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A0" w:rsidRPr="00024858" w:rsidRDefault="006518B7" w:rsidP="004E06A0">
      <w:pPr>
        <w:pBdr>
          <w:top w:val="nil"/>
          <w:left w:val="nil"/>
          <w:bottom w:val="nil"/>
          <w:right w:val="nil"/>
          <w:between w:val="nil"/>
        </w:pBdr>
        <w:shd w:val="clear" w:color="auto" w:fill="009CBC"/>
        <w:spacing w:before="60" w:after="60"/>
        <w:jc w:val="center"/>
        <w:rPr>
          <w:rFonts w:ascii="Lato" w:eastAsia="Lato" w:hAnsi="Lato" w:cs="Lato"/>
          <w:b/>
          <w:smallCaps/>
          <w:color w:val="FFFFFF"/>
          <w:sz w:val="32"/>
        </w:rPr>
      </w:pPr>
      <w:r w:rsidRPr="00024858">
        <w:rPr>
          <w:rFonts w:ascii="Lato" w:eastAsia="Lato" w:hAnsi="Lato" w:cs="Lato"/>
          <w:b/>
          <w:smallCaps/>
          <w:color w:val="FFFFFF"/>
          <w:sz w:val="32"/>
        </w:rPr>
        <w:t xml:space="preserve">Bandera Azul para Embarcaciones Turísticas: </w:t>
      </w:r>
      <w:r w:rsidRPr="00024858">
        <w:rPr>
          <w:rFonts w:ascii="Lato" w:eastAsia="Lato" w:hAnsi="Lato" w:cs="Lato"/>
          <w:b/>
          <w:smallCaps/>
          <w:color w:val="FFFFFF"/>
          <w:sz w:val="32"/>
        </w:rPr>
        <w:br/>
        <w:t>Cuestionario de Candidatura – 2023</w:t>
      </w:r>
    </w:p>
    <w:p w:rsidR="00207D24" w:rsidRPr="00024858" w:rsidRDefault="00207D24" w:rsidP="00207D24">
      <w:pPr>
        <w:pBdr>
          <w:bottom w:val="single" w:sz="18" w:space="1" w:color="009CBC"/>
        </w:pBdr>
        <w:spacing w:before="240" w:after="0"/>
        <w:rPr>
          <w:rFonts w:ascii="Lato" w:hAnsi="Lato"/>
          <w:b/>
          <w:smallCaps/>
          <w:color w:val="009CBC"/>
        </w:rPr>
      </w:pPr>
      <w:r w:rsidRPr="00024858">
        <w:rPr>
          <w:rFonts w:ascii="Lato" w:hAnsi="Lato"/>
          <w:b/>
          <w:smallCaps/>
          <w:color w:val="009CBC"/>
        </w:rPr>
        <w:t>Instrucciones para rellenar el Cuestionario de Candidatura</w:t>
      </w:r>
    </w:p>
    <w:p w:rsidR="00207D24" w:rsidRPr="00024858" w:rsidRDefault="00207D24" w:rsidP="00207D24">
      <w:pPr>
        <w:spacing w:before="240" w:after="0"/>
        <w:jc w:val="both"/>
        <w:rPr>
          <w:rFonts w:ascii="Lato" w:hAnsi="Lato"/>
        </w:rPr>
      </w:pPr>
      <w:r w:rsidRPr="00024858">
        <w:rPr>
          <w:rFonts w:ascii="Lato" w:hAnsi="Lato"/>
        </w:rPr>
        <w:t>Por favor, para cada pregunta, rellene la columna correspondiente.</w:t>
      </w:r>
    </w:p>
    <w:p w:rsidR="00207D24" w:rsidRPr="00024858" w:rsidRDefault="00207D24" w:rsidP="00207D24">
      <w:pPr>
        <w:spacing w:before="240" w:after="0"/>
        <w:jc w:val="both"/>
        <w:rPr>
          <w:rFonts w:ascii="Lato" w:hAnsi="Lato"/>
        </w:rPr>
      </w:pPr>
      <w:r w:rsidRPr="00024858">
        <w:rPr>
          <w:rFonts w:ascii="Lato" w:hAnsi="Lato"/>
        </w:rPr>
        <w:t>Cuando se requiera, adjunte documentación anexa, en una carpeta que lleve el número del anexo (al final de este documento encontrará un índice de los anexos solicitados). Se ruega respetar la numeración.</w:t>
      </w:r>
    </w:p>
    <w:p w:rsidR="00207D24" w:rsidRPr="00024858" w:rsidRDefault="00207D24" w:rsidP="00207D24">
      <w:pPr>
        <w:spacing w:before="240" w:after="0"/>
        <w:jc w:val="both"/>
        <w:rPr>
          <w:rFonts w:ascii="Lato" w:hAnsi="Lato"/>
        </w:rPr>
      </w:pPr>
      <w:r w:rsidRPr="00024858">
        <w:rPr>
          <w:rFonts w:ascii="Lato" w:hAnsi="Lato"/>
        </w:rPr>
        <w:t xml:space="preserve">Remita toda la documentación por correo electrónico a </w:t>
      </w:r>
      <w:hyperlink r:id="rId8" w:history="1">
        <w:r w:rsidRPr="00024858">
          <w:rPr>
            <w:rStyle w:val="Hipervnculo"/>
            <w:rFonts w:ascii="Lato" w:hAnsi="Lato"/>
          </w:rPr>
          <w:t>banderaazul@adeac.es</w:t>
        </w:r>
      </w:hyperlink>
      <w:r w:rsidRPr="00024858">
        <w:rPr>
          <w:rFonts w:ascii="Lato" w:hAnsi="Lato"/>
        </w:rPr>
        <w:t xml:space="preserve"> (si es necesario </w:t>
      </w:r>
      <w:r w:rsidR="00024858" w:rsidRPr="00024858">
        <w:rPr>
          <w:rFonts w:ascii="Lato" w:hAnsi="Lato"/>
        </w:rPr>
        <w:t>debido</w:t>
      </w:r>
      <w:r w:rsidRPr="00024858">
        <w:rPr>
          <w:rFonts w:ascii="Lato" w:hAnsi="Lato"/>
        </w:rPr>
        <w:t xml:space="preserve"> al peso de la información, utilice un sistema de trasferencia de archivos como </w:t>
      </w:r>
      <w:proofErr w:type="spellStart"/>
      <w:r w:rsidRPr="00024858">
        <w:rPr>
          <w:rFonts w:ascii="Lato" w:hAnsi="Lato"/>
        </w:rPr>
        <w:t>WeTransfer</w:t>
      </w:r>
      <w:proofErr w:type="spellEnd"/>
      <w:r w:rsidRPr="00024858">
        <w:rPr>
          <w:rFonts w:ascii="Lato" w:hAnsi="Lato"/>
        </w:rPr>
        <w:t xml:space="preserve"> o Dropbox).</w:t>
      </w:r>
    </w:p>
    <w:p w:rsidR="00207D24" w:rsidRPr="00024858" w:rsidRDefault="00207D24" w:rsidP="00207D24">
      <w:pPr>
        <w:spacing w:before="240" w:after="0"/>
        <w:jc w:val="both"/>
        <w:rPr>
          <w:rFonts w:ascii="Lato" w:hAnsi="Lato"/>
        </w:rPr>
      </w:pPr>
      <w:r w:rsidRPr="00024858">
        <w:rPr>
          <w:rFonts w:ascii="Lato" w:hAnsi="Lato"/>
        </w:rPr>
        <w:t>Rogamos consulte la Guía de interpretación de criterios.</w:t>
      </w:r>
    </w:p>
    <w:p w:rsidR="004E06A0" w:rsidRPr="00024858" w:rsidRDefault="00207D24" w:rsidP="00207D24">
      <w:pPr>
        <w:spacing w:before="240" w:after="0"/>
        <w:jc w:val="both"/>
        <w:rPr>
          <w:rFonts w:ascii="Lato" w:eastAsia="Lato" w:hAnsi="Lato" w:cs="Lato"/>
          <w:color w:val="FFFFFF"/>
        </w:rPr>
      </w:pPr>
      <w:r w:rsidRPr="00024858">
        <w:rPr>
          <w:rFonts w:ascii="Lato" w:hAnsi="Lato"/>
        </w:rPr>
        <w:t xml:space="preserve">Para cualquier duda sobre los criterios o sobre cómo cumplimentar el cuestionario, puede contactar con ADEAC, vía correo electrónico, en </w:t>
      </w:r>
      <w:hyperlink r:id="rId9" w:history="1">
        <w:r w:rsidRPr="00024858">
          <w:rPr>
            <w:rStyle w:val="Hipervnculo"/>
            <w:rFonts w:ascii="Lato" w:hAnsi="Lato"/>
          </w:rPr>
          <w:t>banderaazul@adeac.es</w:t>
        </w:r>
      </w:hyperlink>
      <w:r w:rsidRPr="00024858">
        <w:rPr>
          <w:rFonts w:ascii="Lato" w:hAnsi="Lato"/>
        </w:rPr>
        <w:t xml:space="preserve">. </w:t>
      </w:r>
      <w:r w:rsidR="004E06A0"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384"/>
        <w:gridCol w:w="675"/>
        <w:gridCol w:w="424"/>
        <w:gridCol w:w="1267"/>
        <w:gridCol w:w="610"/>
        <w:gridCol w:w="1788"/>
        <w:gridCol w:w="420"/>
        <w:gridCol w:w="486"/>
        <w:gridCol w:w="645"/>
        <w:gridCol w:w="1021"/>
      </w:tblGrid>
      <w:tr w:rsidR="006518B7" w:rsidRPr="00024858" w:rsidTr="00E21474">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rsidR="006518B7" w:rsidRPr="00024858" w:rsidRDefault="006518B7" w:rsidP="006518B7">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DATOS DE LA ENTIDAD SOLICITANTE</w:t>
            </w:r>
          </w:p>
        </w:tc>
      </w:tr>
      <w:tr w:rsidR="006518B7" w:rsidRPr="00024858" w:rsidTr="00E21474">
        <w:trPr>
          <w:cantSplit/>
        </w:trPr>
        <w:tc>
          <w:tcPr>
            <w:tcW w:w="2483" w:type="dxa"/>
            <w:gridSpan w:val="3"/>
            <w:tcBorders>
              <w:left w:val="single" w:sz="18" w:space="0" w:color="009CBC"/>
            </w:tcBorders>
            <w:vAlign w:val="center"/>
          </w:tcPr>
          <w:p w:rsidR="006518B7" w:rsidRPr="00024858" w:rsidRDefault="006518B7" w:rsidP="006518B7">
            <w:pPr>
              <w:tabs>
                <w:tab w:val="left" w:pos="2820"/>
              </w:tabs>
              <w:spacing w:after="0" w:line="240" w:lineRule="auto"/>
              <w:rPr>
                <w:rFonts w:ascii="Lato" w:eastAsia="Lato" w:hAnsi="Lato" w:cs="Lato"/>
              </w:rPr>
            </w:pPr>
            <w:r w:rsidRPr="00024858">
              <w:rPr>
                <w:rFonts w:ascii="Lato" w:eastAsia="Lato" w:hAnsi="Lato" w:cs="Lato"/>
              </w:rPr>
              <w:t>Nombre de la entidad</w:t>
            </w:r>
          </w:p>
        </w:tc>
        <w:bookmarkStart w:id="0" w:name="bookmark=id.gjdgxs" w:colFirst="0" w:colLast="0"/>
        <w:bookmarkEnd w:id="0"/>
        <w:tc>
          <w:tcPr>
            <w:tcW w:w="6237" w:type="dxa"/>
            <w:gridSpan w:val="7"/>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bookmarkStart w:id="1" w:name="Texto50"/>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bookmarkEnd w:id="1"/>
          </w:p>
        </w:tc>
      </w:tr>
      <w:tr w:rsidR="006518B7" w:rsidRPr="00024858" w:rsidTr="00E21474">
        <w:trPr>
          <w:cantSplit/>
        </w:trPr>
        <w:tc>
          <w:tcPr>
            <w:tcW w:w="2483" w:type="dxa"/>
            <w:gridSpan w:val="3"/>
            <w:tcBorders>
              <w:left w:val="single" w:sz="18" w:space="0" w:color="009CBC"/>
            </w:tcBorders>
            <w:vAlign w:val="center"/>
          </w:tcPr>
          <w:p w:rsidR="006518B7" w:rsidRPr="00024858" w:rsidRDefault="006518B7" w:rsidP="006518B7">
            <w:pPr>
              <w:tabs>
                <w:tab w:val="left" w:pos="2820"/>
              </w:tabs>
              <w:spacing w:after="0" w:line="240" w:lineRule="auto"/>
              <w:rPr>
                <w:rFonts w:ascii="Lato" w:eastAsia="Lato" w:hAnsi="Lato" w:cs="Lato"/>
              </w:rPr>
            </w:pPr>
            <w:bookmarkStart w:id="2" w:name="_heading=h.30j0zll" w:colFirst="0" w:colLast="0"/>
            <w:bookmarkEnd w:id="2"/>
            <w:r w:rsidRPr="00024858">
              <w:rPr>
                <w:rFonts w:ascii="Lato" w:eastAsia="Lato" w:hAnsi="Lato" w:cs="Lato"/>
              </w:rPr>
              <w:t>Nombre del propietario de la entidad</w:t>
            </w:r>
          </w:p>
        </w:tc>
        <w:bookmarkStart w:id="3" w:name="bookmark=id.1fob9te" w:colFirst="0" w:colLast="0"/>
        <w:bookmarkEnd w:id="3"/>
        <w:tc>
          <w:tcPr>
            <w:tcW w:w="6237" w:type="dxa"/>
            <w:gridSpan w:val="7"/>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 xml:space="preserve">Dirección </w:t>
            </w:r>
          </w:p>
        </w:tc>
        <w:bookmarkStart w:id="4" w:name="bookmark=id.3znysh7" w:colFirst="0" w:colLast="0"/>
        <w:bookmarkEnd w:id="4"/>
        <w:tc>
          <w:tcPr>
            <w:tcW w:w="4764" w:type="dxa"/>
            <w:gridSpan w:val="5"/>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c>
          <w:tcPr>
            <w:tcW w:w="1551" w:type="dxa"/>
            <w:gridSpan w:val="3"/>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Código postal</w:t>
            </w:r>
          </w:p>
        </w:tc>
        <w:bookmarkStart w:id="5" w:name="bookmark=id.2et92p0" w:colFirst="0" w:colLast="0"/>
        <w:bookmarkEnd w:id="5"/>
        <w:tc>
          <w:tcPr>
            <w:tcW w:w="1021" w:type="dxa"/>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Municipio</w:t>
            </w:r>
          </w:p>
        </w:tc>
        <w:bookmarkStart w:id="6" w:name="bookmark=id.tyjcwt" w:colFirst="0" w:colLast="0"/>
        <w:bookmarkEnd w:id="6"/>
        <w:tc>
          <w:tcPr>
            <w:tcW w:w="2976" w:type="dxa"/>
            <w:gridSpan w:val="4"/>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c>
          <w:tcPr>
            <w:tcW w:w="1788" w:type="dxa"/>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C. Autónoma</w:t>
            </w:r>
          </w:p>
        </w:tc>
        <w:bookmarkStart w:id="7" w:name="bookmark=id.3dy6vkm" w:colFirst="0" w:colLast="0"/>
        <w:bookmarkEnd w:id="7"/>
        <w:tc>
          <w:tcPr>
            <w:tcW w:w="2572" w:type="dxa"/>
            <w:gridSpan w:val="4"/>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Teléfono</w:t>
            </w:r>
          </w:p>
        </w:tc>
        <w:bookmarkStart w:id="8" w:name="bookmark=id.1t3h5sf" w:colFirst="0" w:colLast="0"/>
        <w:bookmarkEnd w:id="8"/>
        <w:tc>
          <w:tcPr>
            <w:tcW w:w="7336" w:type="dxa"/>
            <w:gridSpan w:val="9"/>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E-mail</w:t>
            </w:r>
          </w:p>
        </w:tc>
        <w:bookmarkStart w:id="9" w:name="bookmark=id.4d34og8" w:colFirst="0" w:colLast="0"/>
        <w:bookmarkEnd w:id="9"/>
        <w:tc>
          <w:tcPr>
            <w:tcW w:w="7336" w:type="dxa"/>
            <w:gridSpan w:val="9"/>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Página web</w:t>
            </w:r>
          </w:p>
        </w:tc>
        <w:bookmarkStart w:id="10" w:name="bookmark=id.2s8eyo1" w:colFirst="0" w:colLast="0"/>
        <w:bookmarkEnd w:id="10"/>
        <w:tc>
          <w:tcPr>
            <w:tcW w:w="7336" w:type="dxa"/>
            <w:gridSpan w:val="9"/>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4360"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Coordenadas GPS de localización de la entidad (en formato decimal)</w:t>
            </w:r>
          </w:p>
        </w:tc>
        <w:bookmarkStart w:id="11" w:name="bookmark=id.17dp8vu" w:colFirst="0" w:colLast="0"/>
        <w:bookmarkEnd w:id="11"/>
        <w:tc>
          <w:tcPr>
            <w:tcW w:w="4360" w:type="dxa"/>
            <w:gridSpan w:val="5"/>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4360"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Año de inicio de la actividad de la entidad</w:t>
            </w:r>
          </w:p>
        </w:tc>
        <w:bookmarkStart w:id="12" w:name="bookmark=id.3rdcrjn" w:colFirst="0" w:colLast="0"/>
        <w:bookmarkEnd w:id="12"/>
        <w:tc>
          <w:tcPr>
            <w:tcW w:w="4360" w:type="dxa"/>
            <w:gridSpan w:val="5"/>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059" w:type="dxa"/>
            <w:gridSpan w:val="2"/>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Nº de trabajadores</w:t>
            </w:r>
          </w:p>
        </w:tc>
        <w:bookmarkStart w:id="13" w:name="bookmark=id.26in1rg" w:colFirst="0" w:colLast="0"/>
        <w:bookmarkEnd w:id="13"/>
        <w:tc>
          <w:tcPr>
            <w:tcW w:w="1691" w:type="dxa"/>
            <w:gridSpan w:val="2"/>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c>
          <w:tcPr>
            <w:tcW w:w="2818" w:type="dxa"/>
            <w:gridSpan w:val="3"/>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Nº total de embarcaciones en la entidad</w:t>
            </w:r>
          </w:p>
        </w:tc>
        <w:bookmarkStart w:id="14" w:name="bookmark=id.lnxbz9" w:colFirst="0" w:colLast="0"/>
        <w:bookmarkEnd w:id="14"/>
        <w:tc>
          <w:tcPr>
            <w:tcW w:w="2152"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4360"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Nº de turistas al año (aproximado)</w:t>
            </w:r>
          </w:p>
        </w:tc>
        <w:bookmarkStart w:id="15" w:name="bookmark=id.35nkun2" w:colFirst="0" w:colLast="0"/>
        <w:bookmarkEnd w:id="15"/>
        <w:tc>
          <w:tcPr>
            <w:tcW w:w="4360" w:type="dxa"/>
            <w:gridSpan w:val="5"/>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4360"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Precio de las actividades (en euros)</w:t>
            </w:r>
          </w:p>
        </w:tc>
        <w:bookmarkStart w:id="16" w:name="bookmark=id.1ksv4uv" w:colFirst="0" w:colLast="0"/>
        <w:bookmarkEnd w:id="16"/>
        <w:tc>
          <w:tcPr>
            <w:tcW w:w="4360" w:type="dxa"/>
            <w:gridSpan w:val="5"/>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bookmarkStart w:id="17" w:name="_GoBack"/>
        <w:bookmarkEnd w:id="17"/>
      </w:tr>
      <w:tr w:rsidR="006518B7" w:rsidRPr="00024858" w:rsidTr="00E21474">
        <w:trPr>
          <w:cantSplit/>
        </w:trPr>
        <w:tc>
          <w:tcPr>
            <w:tcW w:w="4360"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Otras certificaciones</w:t>
            </w:r>
          </w:p>
        </w:tc>
        <w:bookmarkStart w:id="18" w:name="bookmark=id.44sinio" w:colFirst="0" w:colLast="0"/>
        <w:bookmarkEnd w:id="18"/>
        <w:tc>
          <w:tcPr>
            <w:tcW w:w="4360" w:type="dxa"/>
            <w:gridSpan w:val="5"/>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7054" w:type="dxa"/>
            <w:gridSpan w:val="8"/>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¿Existe una oficina abierta al público que ofrezca información sobre las actividades de la entidad y sobre temas ambientales?</w:t>
            </w:r>
          </w:p>
        </w:tc>
        <w:bookmarkStart w:id="19" w:name="bookmark=id.2jxsxqh" w:colFirst="0" w:colLast="0"/>
        <w:bookmarkStart w:id="20" w:name="bookmark=id.z337ya" w:colFirst="0" w:colLast="0"/>
        <w:bookmarkEnd w:id="19"/>
        <w:bookmarkEnd w:id="20"/>
        <w:tc>
          <w:tcPr>
            <w:tcW w:w="1666" w:type="dxa"/>
            <w:gridSpan w:val="2"/>
            <w:tcBorders>
              <w:righ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bookmarkStart w:id="21" w:name="Marcar1"/>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1"/>
            <w:r w:rsidRPr="00024858">
              <w:rPr>
                <w:rFonts w:ascii="Lato" w:eastAsia="Lato" w:hAnsi="Lato" w:cs="Lato"/>
              </w:rPr>
              <w:t xml:space="preserve"> Sí</w:t>
            </w:r>
          </w:p>
          <w:p w:rsidR="006518B7" w:rsidRPr="00024858" w:rsidRDefault="006518B7" w:rsidP="006518B7">
            <w:pPr>
              <w:spacing w:after="0" w:line="240" w:lineRule="auto"/>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bookmarkStart w:id="22" w:name="Marcar2"/>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2"/>
            <w:r w:rsidRPr="00024858">
              <w:rPr>
                <w:rFonts w:ascii="Lato" w:eastAsia="Lato" w:hAnsi="Lato" w:cs="Lato"/>
              </w:rPr>
              <w:t xml:space="preserve"> No</w:t>
            </w:r>
          </w:p>
        </w:tc>
      </w:tr>
      <w:tr w:rsidR="006518B7" w:rsidRPr="00024858" w:rsidTr="00E21474">
        <w:trPr>
          <w:cantSplit/>
        </w:trPr>
        <w:tc>
          <w:tcPr>
            <w:tcW w:w="7054" w:type="dxa"/>
            <w:gridSpan w:val="8"/>
            <w:tcBorders>
              <w:left w:val="single" w:sz="18" w:space="0" w:color="009CBC"/>
            </w:tcBorders>
            <w:shd w:val="clear" w:color="auto" w:fill="auto"/>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¿Alguna de las embarcaciones de la entidad se dedica a otro tipo de actividades recreativas no sostenibles (</w:t>
            </w:r>
            <w:proofErr w:type="spellStart"/>
            <w:r w:rsidRPr="00024858">
              <w:rPr>
                <w:rFonts w:ascii="Lato" w:eastAsia="Lato" w:hAnsi="Lato" w:cs="Lato"/>
              </w:rPr>
              <w:t>party-boat</w:t>
            </w:r>
            <w:proofErr w:type="spellEnd"/>
            <w:r w:rsidRPr="00024858">
              <w:rPr>
                <w:rFonts w:ascii="Lato" w:eastAsia="Lato" w:hAnsi="Lato" w:cs="Lato"/>
              </w:rPr>
              <w:t>, viajes privados…)?</w:t>
            </w:r>
          </w:p>
        </w:tc>
        <w:tc>
          <w:tcPr>
            <w:tcW w:w="1666" w:type="dxa"/>
            <w:gridSpan w:val="2"/>
            <w:tcBorders>
              <w:right w:val="single" w:sz="18" w:space="0" w:color="009CBC"/>
            </w:tcBorders>
            <w:shd w:val="clear" w:color="auto" w:fill="auto"/>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6518B7" w:rsidRPr="00024858" w:rsidRDefault="006518B7" w:rsidP="006518B7">
            <w:pPr>
              <w:spacing w:after="0" w:line="240" w:lineRule="auto"/>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6518B7" w:rsidRPr="00024858" w:rsidTr="00E21474">
        <w:trPr>
          <w:cantSplit/>
        </w:trPr>
        <w:tc>
          <w:tcPr>
            <w:tcW w:w="4360" w:type="dxa"/>
            <w:gridSpan w:val="5"/>
            <w:tcBorders>
              <w:left w:val="single" w:sz="18" w:space="0" w:color="009CBC"/>
              <w:bottom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 xml:space="preserve">Breve descripción de las actividades (duración, especies que se observan…) [Máximo 100 palabras en inglés que aparecerán en la web internacional del Programa: </w:t>
            </w:r>
            <w:hyperlink r:id="rId10">
              <w:r w:rsidRPr="00024858">
                <w:rPr>
                  <w:rFonts w:ascii="Lato" w:eastAsia="Lato" w:hAnsi="Lato" w:cs="Lato"/>
                  <w:color w:val="0000FF"/>
                  <w:u w:val="single"/>
                </w:rPr>
                <w:t>www.blueflag.global</w:t>
              </w:r>
            </w:hyperlink>
            <w:r w:rsidRPr="00024858">
              <w:rPr>
                <w:rFonts w:ascii="Lato" w:eastAsia="Lato" w:hAnsi="Lato" w:cs="Lato"/>
              </w:rPr>
              <w:t xml:space="preserve">] </w:t>
            </w:r>
          </w:p>
        </w:tc>
        <w:bookmarkStart w:id="23" w:name="bookmark=id.3j2qqm3" w:colFirst="0" w:colLast="0"/>
        <w:bookmarkEnd w:id="23"/>
        <w:tc>
          <w:tcPr>
            <w:tcW w:w="4360" w:type="dxa"/>
            <w:gridSpan w:val="5"/>
            <w:tcBorders>
              <w:bottom w:val="single" w:sz="18" w:space="0" w:color="009CBC"/>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rsidR="006518B7" w:rsidRPr="00024858" w:rsidRDefault="006518B7" w:rsidP="006518B7">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t>DATOS DE LA PERSONA DE CONTACTO CON ADEAC</w:t>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Nombre</w:t>
            </w:r>
          </w:p>
        </w:tc>
        <w:bookmarkStart w:id="24" w:name="bookmark=id.1y810tw" w:colFirst="0" w:colLast="0"/>
        <w:bookmarkEnd w:id="24"/>
        <w:tc>
          <w:tcPr>
            <w:tcW w:w="7336" w:type="dxa"/>
            <w:gridSpan w:val="9"/>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E-mail</w:t>
            </w:r>
          </w:p>
        </w:tc>
        <w:bookmarkStart w:id="25" w:name="bookmark=id.4i7ojhp" w:colFirst="0" w:colLast="0"/>
        <w:bookmarkEnd w:id="25"/>
        <w:tc>
          <w:tcPr>
            <w:tcW w:w="7336" w:type="dxa"/>
            <w:gridSpan w:val="9"/>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384" w:type="dxa"/>
            <w:tcBorders>
              <w:left w:val="single" w:sz="18" w:space="0" w:color="009CBC"/>
              <w:bottom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 xml:space="preserve">Teléfono </w:t>
            </w:r>
          </w:p>
        </w:tc>
        <w:bookmarkStart w:id="26" w:name="bookmark=id.2xcytpi" w:colFirst="0" w:colLast="0"/>
        <w:bookmarkEnd w:id="26"/>
        <w:tc>
          <w:tcPr>
            <w:tcW w:w="7336" w:type="dxa"/>
            <w:gridSpan w:val="9"/>
            <w:tcBorders>
              <w:bottom w:val="single" w:sz="18" w:space="0" w:color="009CBC"/>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6518B7" w:rsidRPr="00024858" w:rsidRDefault="006518B7"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6"/>
        <w:gridCol w:w="1257"/>
        <w:gridCol w:w="460"/>
        <w:gridCol w:w="365"/>
        <w:gridCol w:w="843"/>
        <w:gridCol w:w="4569"/>
      </w:tblGrid>
      <w:tr w:rsidR="006518B7" w:rsidRPr="00024858" w:rsidTr="00E21474">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6518B7" w:rsidRPr="00024858" w:rsidRDefault="006518B7" w:rsidP="006518B7">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DATOS DE LA EMBARCACIÓN SOLICITANTE (1)</w:t>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Nombre de la embarcación</w:t>
            </w:r>
          </w:p>
        </w:tc>
        <w:bookmarkStart w:id="27" w:name="bookmark=id.1ci93xb" w:colFirst="0" w:colLast="0"/>
        <w:bookmarkEnd w:id="27"/>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Metros de eslora</w:t>
            </w:r>
          </w:p>
        </w:tc>
        <w:bookmarkStart w:id="28" w:name="bookmark=id.3whwml4" w:colFirst="0" w:colLast="0"/>
        <w:bookmarkEnd w:id="28"/>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Nº máximo de pasajeros</w:t>
            </w:r>
          </w:p>
        </w:tc>
        <w:bookmarkStart w:id="29" w:name="bookmark=id.2bn6wsx" w:colFirst="0" w:colLast="0"/>
        <w:bookmarkEnd w:id="29"/>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Tipo de embarcación</w:t>
            </w:r>
          </w:p>
        </w:tc>
        <w:bookmarkStart w:id="30" w:name="bookmark=id.qsh70q" w:colFirst="0" w:colLast="0"/>
        <w:bookmarkEnd w:id="30"/>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226"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Fotografía</w:t>
            </w:r>
          </w:p>
        </w:tc>
        <w:sdt>
          <w:sdtPr>
            <w:rPr>
              <w:rFonts w:ascii="Lato" w:eastAsia="Lato" w:hAnsi="Lato" w:cs="Lato"/>
            </w:rPr>
            <w:id w:val="-857965236"/>
            <w:showingPlcHdr/>
            <w:picture/>
          </w:sdtPr>
          <w:sdtEndPr/>
          <w:sdtContent>
            <w:tc>
              <w:tcPr>
                <w:tcW w:w="7494" w:type="dxa"/>
                <w:gridSpan w:val="5"/>
                <w:tcBorders>
                  <w:righ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noProof/>
                  </w:rPr>
                  <w:drawing>
                    <wp:inline distT="0" distB="0" distL="0" distR="0">
                      <wp:extent cx="1908000" cy="1908000"/>
                      <wp:effectExtent l="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p>
            </w:tc>
          </w:sdtContent>
        </w:sdt>
      </w:tr>
      <w:tr w:rsidR="006518B7" w:rsidRPr="00024858" w:rsidTr="00E21474">
        <w:trPr>
          <w:cantSplit/>
        </w:trPr>
        <w:tc>
          <w:tcPr>
            <w:tcW w:w="2483" w:type="dxa"/>
            <w:gridSpan w:val="2"/>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Actividades que ofrece</w:t>
            </w:r>
          </w:p>
        </w:tc>
        <w:bookmarkStart w:id="31" w:name="bookmark=id.3as4poj" w:colFirst="0" w:colLast="0"/>
        <w:bookmarkStart w:id="32" w:name="bookmark=id.1pxezwc" w:colFirst="0" w:colLast="0"/>
        <w:bookmarkStart w:id="33" w:name="bookmark=id.49x2ik5" w:colFirst="0" w:colLast="0"/>
        <w:bookmarkStart w:id="34" w:name="bookmark=id.2p2csry" w:colFirst="0" w:colLast="0"/>
        <w:bookmarkStart w:id="35" w:name="bookmark=id.147n2zr" w:colFirst="0" w:colLast="0"/>
        <w:bookmarkStart w:id="36" w:name="bookmark=id.3o7alnk" w:colFirst="0" w:colLast="0"/>
        <w:bookmarkStart w:id="37" w:name="bookmark=id.23ckvvd" w:colFirst="0" w:colLast="0"/>
        <w:bookmarkEnd w:id="31"/>
        <w:bookmarkEnd w:id="32"/>
        <w:bookmarkEnd w:id="33"/>
        <w:bookmarkEnd w:id="34"/>
        <w:bookmarkEnd w:id="35"/>
        <w:bookmarkEnd w:id="36"/>
        <w:bookmarkEnd w:id="37"/>
        <w:tc>
          <w:tcPr>
            <w:tcW w:w="6237" w:type="dxa"/>
            <w:gridSpan w:val="4"/>
            <w:tcBorders>
              <w:right w:val="single" w:sz="18" w:space="0" w:color="009CBC"/>
            </w:tcBorders>
            <w:vAlign w:val="center"/>
          </w:tcPr>
          <w:p w:rsidR="006518B7" w:rsidRPr="00024858" w:rsidRDefault="006518B7" w:rsidP="006518B7">
            <w:pPr>
              <w:tabs>
                <w:tab w:val="left" w:pos="2991"/>
              </w:tabs>
              <w:spacing w:after="0" w:line="240" w:lineRule="auto"/>
              <w:rPr>
                <w:rFonts w:ascii="Lato" w:eastAsia="Lato" w:hAnsi="Lato" w:cs="Lato"/>
              </w:rPr>
            </w:pPr>
            <w:r w:rsidRPr="00024858">
              <w:rPr>
                <w:rFonts w:ascii="Lato" w:eastAsia="Arial Unicode MS" w:hAnsi="Lato" w:cs="Segoe UI Symbol"/>
              </w:rPr>
              <w:fldChar w:fldCharType="begin">
                <w:ffData>
                  <w:name w:val="Marcar3"/>
                  <w:enabled/>
                  <w:calcOnExit w:val="0"/>
                  <w:checkBox>
                    <w:sizeAuto/>
                    <w:default w:val="0"/>
                  </w:checkBox>
                </w:ffData>
              </w:fldChar>
            </w:r>
            <w:bookmarkStart w:id="38" w:name="Marcar3"/>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38"/>
            <w:r w:rsidRPr="00024858">
              <w:rPr>
                <w:rFonts w:ascii="Lato" w:eastAsia="Arial Unicode MS" w:hAnsi="Lato" w:cs="Segoe UI Symbol"/>
              </w:rPr>
              <w:t xml:space="preserve"> Observación de cetáceos</w:t>
            </w:r>
            <w:r w:rsidRPr="00024858">
              <w:rPr>
                <w:rFonts w:ascii="Lato" w:eastAsia="Lato" w:hAnsi="Lato" w:cs="Lato"/>
              </w:rPr>
              <w:tab/>
            </w:r>
            <w:r w:rsidRPr="00024858">
              <w:rPr>
                <w:rFonts w:ascii="Lato" w:eastAsia="Lato" w:hAnsi="Lato" w:cs="Lato"/>
              </w:rPr>
              <w:fldChar w:fldCharType="begin">
                <w:ffData>
                  <w:name w:val="Marcar4"/>
                  <w:enabled/>
                  <w:calcOnExit w:val="0"/>
                  <w:checkBox>
                    <w:sizeAuto/>
                    <w:default w:val="0"/>
                  </w:checkBox>
                </w:ffData>
              </w:fldChar>
            </w:r>
            <w:bookmarkStart w:id="39" w:name="Marcar4"/>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39"/>
            <w:r w:rsidRPr="00024858">
              <w:rPr>
                <w:rFonts w:ascii="Lato" w:eastAsia="Lato" w:hAnsi="Lato" w:cs="Lato"/>
              </w:rPr>
              <w:t xml:space="preserve"> Buceo recreativo</w:t>
            </w:r>
          </w:p>
          <w:p w:rsidR="006518B7" w:rsidRPr="00024858" w:rsidRDefault="006518B7" w:rsidP="006518B7">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5"/>
                  <w:enabled/>
                  <w:calcOnExit w:val="0"/>
                  <w:checkBox>
                    <w:sizeAuto/>
                    <w:default w:val="0"/>
                  </w:checkBox>
                </w:ffData>
              </w:fldChar>
            </w:r>
            <w:bookmarkStart w:id="40" w:name="Marcar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40"/>
            <w:r w:rsidRPr="00024858">
              <w:rPr>
                <w:rFonts w:ascii="Lato" w:eastAsia="Lato" w:hAnsi="Lato" w:cs="Lato"/>
              </w:rPr>
              <w:t xml:space="preserve"> Excursiones en el entorno</w:t>
            </w:r>
            <w:r w:rsidRPr="00024858">
              <w:rPr>
                <w:rFonts w:ascii="Lato" w:eastAsia="Lato" w:hAnsi="Lato" w:cs="Lato"/>
              </w:rPr>
              <w:tab/>
            </w:r>
            <w:r w:rsidRPr="00024858">
              <w:rPr>
                <w:rFonts w:ascii="Lato" w:eastAsia="Lato" w:hAnsi="Lato" w:cs="Lato"/>
              </w:rPr>
              <w:fldChar w:fldCharType="begin">
                <w:ffData>
                  <w:name w:val="Marcar6"/>
                  <w:enabled/>
                  <w:calcOnExit w:val="0"/>
                  <w:checkBox>
                    <w:sizeAuto/>
                    <w:default w:val="0"/>
                  </w:checkBox>
                </w:ffData>
              </w:fldChar>
            </w:r>
            <w:bookmarkStart w:id="41" w:name="Marcar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41"/>
            <w:r w:rsidRPr="00024858">
              <w:rPr>
                <w:rFonts w:ascii="Lato" w:eastAsia="Lato" w:hAnsi="Lato" w:cs="Lato"/>
              </w:rPr>
              <w:t xml:space="preserve"> Observación de aves</w:t>
            </w:r>
          </w:p>
          <w:p w:rsidR="006518B7" w:rsidRPr="00024858" w:rsidRDefault="006518B7" w:rsidP="006518B7">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7"/>
                  <w:enabled/>
                  <w:calcOnExit w:val="0"/>
                  <w:checkBox>
                    <w:sizeAuto/>
                    <w:default w:val="0"/>
                  </w:checkBox>
                </w:ffData>
              </w:fldChar>
            </w:r>
            <w:bookmarkStart w:id="42" w:name="Marcar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42"/>
            <w:r w:rsidRPr="00024858">
              <w:rPr>
                <w:rFonts w:ascii="Lato" w:eastAsia="Lato" w:hAnsi="Lato" w:cs="Lato"/>
              </w:rPr>
              <w:t xml:space="preserve"> Pesca recreativa</w:t>
            </w:r>
            <w:r w:rsidRPr="00024858">
              <w:rPr>
                <w:rFonts w:ascii="Lato" w:eastAsia="Lato" w:hAnsi="Lato" w:cs="Lato"/>
              </w:rPr>
              <w:tab/>
            </w:r>
            <w:r w:rsidRPr="00024858">
              <w:rPr>
                <w:rFonts w:ascii="Lato" w:eastAsia="Lato" w:hAnsi="Lato" w:cs="Lato"/>
              </w:rPr>
              <w:fldChar w:fldCharType="begin">
                <w:ffData>
                  <w:name w:val="Marcar8"/>
                  <w:enabled/>
                  <w:calcOnExit w:val="0"/>
                  <w:checkBox>
                    <w:sizeAuto/>
                    <w:default w:val="0"/>
                  </w:checkBox>
                </w:ffData>
              </w:fldChar>
            </w:r>
            <w:bookmarkStart w:id="43" w:name="Marcar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43"/>
            <w:r w:rsidRPr="00024858">
              <w:rPr>
                <w:rFonts w:ascii="Lato" w:eastAsia="Lato" w:hAnsi="Lato" w:cs="Lato"/>
              </w:rPr>
              <w:t xml:space="preserve"> Otros: </w:t>
            </w:r>
            <w:r w:rsidRPr="00024858">
              <w:rPr>
                <w:rFonts w:ascii="Lato" w:eastAsia="Lato" w:hAnsi="Lato" w:cs="Lato"/>
                <w:u w:val="single"/>
              </w:rPr>
              <w:fldChar w:fldCharType="begin">
                <w:ffData>
                  <w:name w:val="Texto1"/>
                  <w:enabled/>
                  <w:calcOnExit w:val="0"/>
                  <w:textInput/>
                </w:ffData>
              </w:fldChar>
            </w:r>
            <w:bookmarkStart w:id="44" w:name="Texto1"/>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44"/>
          </w:p>
        </w:tc>
      </w:tr>
      <w:tr w:rsidR="006518B7" w:rsidRPr="00024858" w:rsidTr="00E21474">
        <w:trPr>
          <w:cantSplit/>
        </w:trPr>
        <w:tc>
          <w:tcPr>
            <w:tcW w:w="3308" w:type="dxa"/>
            <w:gridSpan w:val="4"/>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¿Existen códigos de conducta en relación con estas actividades? (Adjuntar como anexo 0.1)</w:t>
            </w:r>
          </w:p>
        </w:tc>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End w:id="45"/>
        <w:bookmarkEnd w:id="46"/>
        <w:bookmarkEnd w:id="47"/>
        <w:bookmarkEnd w:id="48"/>
        <w:bookmarkEnd w:id="49"/>
        <w:bookmarkEnd w:id="50"/>
        <w:tc>
          <w:tcPr>
            <w:tcW w:w="5412" w:type="dxa"/>
            <w:gridSpan w:val="2"/>
            <w:tcBorders>
              <w:right w:val="single" w:sz="18" w:space="0" w:color="009CBC"/>
            </w:tcBorders>
            <w:vAlign w:val="center"/>
          </w:tcPr>
          <w:p w:rsidR="006518B7"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9"/>
                  <w:enabled/>
                  <w:calcOnExit w:val="0"/>
                  <w:checkBox>
                    <w:sizeAuto/>
                    <w:default w:val="0"/>
                  </w:checkBox>
                </w:ffData>
              </w:fldChar>
            </w:r>
            <w:bookmarkStart w:id="51" w:name="Marcar9"/>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51"/>
            <w:r w:rsidRPr="00024858">
              <w:rPr>
                <w:rFonts w:ascii="Lato" w:eastAsia="Arial Unicode MS" w:hAnsi="Lato" w:cs="Segoe UI Symbol"/>
              </w:rPr>
              <w:t xml:space="preserve"> No</w:t>
            </w:r>
            <w:r w:rsidRPr="00024858">
              <w:rPr>
                <w:rFonts w:ascii="Lato" w:eastAsia="Arial Unicode MS" w:hAnsi="Lato" w:cs="Segoe UI Symbol"/>
              </w:rPr>
              <w:tab/>
            </w:r>
            <w:r w:rsidRPr="00024858">
              <w:rPr>
                <w:rFonts w:ascii="Lato" w:eastAsia="Arial Unicode MS" w:hAnsi="Lato" w:cs="Segoe UI Symbol"/>
              </w:rPr>
              <w:fldChar w:fldCharType="begin">
                <w:ffData>
                  <w:name w:val="Marcar10"/>
                  <w:enabled/>
                  <w:calcOnExit w:val="0"/>
                  <w:checkBox>
                    <w:sizeAuto/>
                    <w:default w:val="0"/>
                  </w:checkBox>
                </w:ffData>
              </w:fldChar>
            </w:r>
            <w:bookmarkStart w:id="52" w:name="Marcar10"/>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52"/>
            <w:r w:rsidRPr="00024858">
              <w:rPr>
                <w:rFonts w:ascii="Lato" w:eastAsia="Arial Unicode MS" w:hAnsi="Lato" w:cs="Segoe UI Symbol"/>
              </w:rPr>
              <w:t xml:space="preserve"> Sí, nacional</w:t>
            </w:r>
          </w:p>
          <w:p w:rsidR="004E06A0"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11"/>
                  <w:enabled/>
                  <w:calcOnExit w:val="0"/>
                  <w:checkBox>
                    <w:sizeAuto/>
                    <w:default w:val="0"/>
                  </w:checkBox>
                </w:ffData>
              </w:fldChar>
            </w:r>
            <w:bookmarkStart w:id="53" w:name="Marcar11"/>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53"/>
            <w:r w:rsidRPr="00024858">
              <w:rPr>
                <w:rFonts w:ascii="Lato" w:eastAsia="Arial Unicode MS" w:hAnsi="Lato" w:cs="Segoe UI Symbol"/>
              </w:rPr>
              <w:t xml:space="preserve"> Sí, propio</w:t>
            </w:r>
            <w:r w:rsidRPr="00024858">
              <w:rPr>
                <w:rFonts w:ascii="Lato" w:eastAsia="Arial Unicode MS" w:hAnsi="Lato" w:cs="Segoe UI Symbol"/>
              </w:rPr>
              <w:tab/>
            </w:r>
            <w:r w:rsidRPr="00024858">
              <w:rPr>
                <w:rFonts w:ascii="Lato" w:eastAsia="Arial Unicode MS" w:hAnsi="Lato" w:cs="Segoe UI Symbol"/>
              </w:rPr>
              <w:fldChar w:fldCharType="begin">
                <w:ffData>
                  <w:name w:val="Marcar12"/>
                  <w:enabled/>
                  <w:calcOnExit w:val="0"/>
                  <w:checkBox>
                    <w:sizeAuto/>
                    <w:default w:val="0"/>
                  </w:checkBox>
                </w:ffData>
              </w:fldChar>
            </w:r>
            <w:bookmarkStart w:id="54" w:name="Marcar12"/>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54"/>
            <w:r w:rsidRPr="00024858">
              <w:rPr>
                <w:rFonts w:ascii="Lato" w:eastAsia="Arial Unicode MS" w:hAnsi="Lato" w:cs="Segoe UI Symbol"/>
              </w:rPr>
              <w:t xml:space="preserve"> Si, de ONG o </w:t>
            </w:r>
            <w:proofErr w:type="spellStart"/>
            <w:r w:rsidRPr="00024858">
              <w:rPr>
                <w:rFonts w:ascii="Lato" w:eastAsia="Arial Unicode MS" w:hAnsi="Lato" w:cs="Segoe UI Symbol"/>
              </w:rPr>
              <w:t>Asoc</w:t>
            </w:r>
            <w:proofErr w:type="spellEnd"/>
            <w:r w:rsidRPr="00024858">
              <w:rPr>
                <w:rFonts w:ascii="Lato" w:eastAsia="Arial Unicode MS" w:hAnsi="Lato" w:cs="Segoe UI Symbol"/>
              </w:rPr>
              <w:t>. de empresarios</w:t>
            </w:r>
          </w:p>
          <w:p w:rsidR="004E06A0" w:rsidRPr="00024858" w:rsidRDefault="004E06A0" w:rsidP="004E06A0">
            <w:pPr>
              <w:tabs>
                <w:tab w:val="left" w:pos="1593"/>
              </w:tabs>
              <w:spacing w:after="0" w:line="240" w:lineRule="auto"/>
              <w:rPr>
                <w:rFonts w:ascii="Lato" w:eastAsia="Lato" w:hAnsi="Lato" w:cs="Lato"/>
              </w:rPr>
            </w:pPr>
            <w:r w:rsidRPr="00024858">
              <w:rPr>
                <w:rFonts w:ascii="Lato" w:eastAsia="Arial Unicode MS" w:hAnsi="Lato" w:cs="Segoe UI Symbol"/>
              </w:rPr>
              <w:fldChar w:fldCharType="begin">
                <w:ffData>
                  <w:name w:val="Marcar13"/>
                  <w:enabled/>
                  <w:calcOnExit w:val="0"/>
                  <w:checkBox>
                    <w:sizeAuto/>
                    <w:default w:val="0"/>
                  </w:checkBox>
                </w:ffData>
              </w:fldChar>
            </w:r>
            <w:bookmarkStart w:id="55" w:name="Marcar13"/>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bookmarkEnd w:id="55"/>
            <w:r w:rsidRPr="00024858">
              <w:rPr>
                <w:rFonts w:ascii="Lato" w:eastAsia="Arial Unicode MS" w:hAnsi="Lato" w:cs="Segoe UI Symbol"/>
              </w:rPr>
              <w:t xml:space="preserve"> Sí, otro: </w:t>
            </w:r>
            <w:r w:rsidRPr="00024858">
              <w:rPr>
                <w:rFonts w:ascii="Lato" w:eastAsia="Arial Unicode MS" w:hAnsi="Lato" w:cs="Segoe UI Symbol"/>
                <w:u w:val="single"/>
              </w:rPr>
              <w:fldChar w:fldCharType="begin">
                <w:ffData>
                  <w:name w:val="Texto2"/>
                  <w:enabled/>
                  <w:calcOnExit w:val="0"/>
                  <w:textInput/>
                </w:ffData>
              </w:fldChar>
            </w:r>
            <w:bookmarkStart w:id="56" w:name="Texto2"/>
            <w:r w:rsidRPr="00024858">
              <w:rPr>
                <w:rFonts w:ascii="Lato" w:eastAsia="Arial Unicode MS" w:hAnsi="Lato" w:cs="Segoe UI Symbol"/>
                <w:u w:val="single"/>
              </w:rPr>
              <w:instrText xml:space="preserve"> FORMTEXT </w:instrText>
            </w:r>
            <w:r w:rsidRPr="00024858">
              <w:rPr>
                <w:rFonts w:ascii="Lato" w:eastAsia="Arial Unicode MS" w:hAnsi="Lato" w:cs="Segoe UI Symbol"/>
                <w:u w:val="single"/>
              </w:rPr>
            </w:r>
            <w:r w:rsidRPr="00024858">
              <w:rPr>
                <w:rFonts w:ascii="Lato" w:eastAsia="Arial Unicode MS" w:hAnsi="Lato" w:cs="Segoe UI Symbol"/>
                <w:u w:val="single"/>
              </w:rPr>
              <w:fldChar w:fldCharType="separate"/>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u w:val="single"/>
              </w:rPr>
              <w:fldChar w:fldCharType="end"/>
            </w:r>
            <w:bookmarkEnd w:id="56"/>
          </w:p>
        </w:tc>
      </w:tr>
      <w:tr w:rsidR="006518B7" w:rsidRPr="00024858" w:rsidTr="00E21474">
        <w:trPr>
          <w:cantSplit/>
        </w:trPr>
        <w:tc>
          <w:tcPr>
            <w:tcW w:w="4151" w:type="dxa"/>
            <w:gridSpan w:val="5"/>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Fechas de comienzo y fin de la temporada</w:t>
            </w:r>
          </w:p>
        </w:tc>
        <w:bookmarkStart w:id="57" w:name="bookmark=id.3fwokq0" w:colFirst="0" w:colLast="0"/>
        <w:bookmarkEnd w:id="57"/>
        <w:tc>
          <w:tcPr>
            <w:tcW w:w="4569" w:type="dxa"/>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4151" w:type="dxa"/>
            <w:gridSpan w:val="5"/>
            <w:tcBorders>
              <w:left w:val="single" w:sz="18" w:space="0" w:color="009CBC"/>
              <w:bottom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Lugar donde se realizan las actividades (nombre de la zona, del área marina protegida, etc.)</w:t>
            </w:r>
          </w:p>
        </w:tc>
        <w:bookmarkStart w:id="58" w:name="bookmark=id.1v1yuxt" w:colFirst="0" w:colLast="0"/>
        <w:bookmarkEnd w:id="58"/>
        <w:tc>
          <w:tcPr>
            <w:tcW w:w="4569" w:type="dxa"/>
            <w:tcBorders>
              <w:bottom w:val="single" w:sz="18" w:space="0" w:color="009CBC"/>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6518B7" w:rsidRPr="00024858" w:rsidRDefault="006518B7"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6"/>
        <w:gridCol w:w="1257"/>
        <w:gridCol w:w="460"/>
        <w:gridCol w:w="365"/>
        <w:gridCol w:w="843"/>
        <w:gridCol w:w="4569"/>
      </w:tblGrid>
      <w:tr w:rsidR="006518B7" w:rsidRPr="00024858" w:rsidTr="00E21474">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6518B7" w:rsidRPr="00024858" w:rsidRDefault="006518B7" w:rsidP="006518B7">
            <w:pPr>
              <w:pBdr>
                <w:top w:val="nil"/>
                <w:left w:val="nil"/>
                <w:bottom w:val="nil"/>
                <w:right w:val="nil"/>
                <w:between w:val="nil"/>
              </w:pBdr>
              <w:spacing w:after="0" w:line="240" w:lineRule="auto"/>
              <w:jc w:val="center"/>
              <w:rPr>
                <w:rFonts w:ascii="Lato" w:eastAsia="Lato" w:hAnsi="Lato" w:cs="Lato"/>
                <w:b/>
                <w:color w:val="FFFFFF"/>
              </w:rPr>
            </w:pPr>
            <w:r w:rsidRPr="00024858">
              <w:rPr>
                <w:rFonts w:ascii="Lato" w:eastAsia="Lato" w:hAnsi="Lato" w:cs="Lato"/>
                <w:b/>
                <w:color w:val="FFFFFF"/>
              </w:rPr>
              <w:lastRenderedPageBreak/>
              <w:t>DATOS DE LA EMBARCACIÓN SOLICITANTE (2)</w:t>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Nombre de la embarcación</w:t>
            </w:r>
          </w:p>
        </w:tc>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Metros de eslora</w:t>
            </w:r>
          </w:p>
        </w:tc>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Nº máximo de pasajeros</w:t>
            </w:r>
          </w:p>
        </w:tc>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2943" w:type="dxa"/>
            <w:gridSpan w:val="3"/>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Tipo de embarcación</w:t>
            </w:r>
          </w:p>
        </w:tc>
        <w:tc>
          <w:tcPr>
            <w:tcW w:w="5777" w:type="dxa"/>
            <w:gridSpan w:val="3"/>
            <w:tcBorders>
              <w:right w:val="single" w:sz="18" w:space="0" w:color="009CBC"/>
            </w:tcBorders>
            <w:vAlign w:val="center"/>
          </w:tcPr>
          <w:p w:rsidR="006518B7" w:rsidRPr="00024858" w:rsidRDefault="00024858" w:rsidP="006518B7">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6518B7" w:rsidRPr="00024858" w:rsidTr="00E21474">
        <w:trPr>
          <w:cantSplit/>
        </w:trPr>
        <w:tc>
          <w:tcPr>
            <w:tcW w:w="1226" w:type="dxa"/>
            <w:tcBorders>
              <w:left w:val="single" w:sz="18" w:space="0" w:color="009CBC"/>
            </w:tcBorders>
            <w:vAlign w:val="center"/>
          </w:tcPr>
          <w:p w:rsidR="006518B7" w:rsidRPr="00024858" w:rsidRDefault="006518B7" w:rsidP="006518B7">
            <w:pPr>
              <w:spacing w:after="0" w:line="240" w:lineRule="auto"/>
              <w:rPr>
                <w:rFonts w:ascii="Lato" w:eastAsia="Lato" w:hAnsi="Lato" w:cs="Lato"/>
              </w:rPr>
            </w:pPr>
            <w:r w:rsidRPr="00024858">
              <w:rPr>
                <w:rFonts w:ascii="Lato" w:eastAsia="Lato" w:hAnsi="Lato" w:cs="Lato"/>
              </w:rPr>
              <w:t>Fotografía</w:t>
            </w:r>
          </w:p>
        </w:tc>
        <w:sdt>
          <w:sdtPr>
            <w:rPr>
              <w:rFonts w:ascii="Lato" w:eastAsia="Lato" w:hAnsi="Lato" w:cs="Lato"/>
            </w:rPr>
            <w:id w:val="52822052"/>
            <w:showingPlcHdr/>
            <w:picture/>
          </w:sdtPr>
          <w:sdtEndPr/>
          <w:sdtContent>
            <w:tc>
              <w:tcPr>
                <w:tcW w:w="7494" w:type="dxa"/>
                <w:gridSpan w:val="5"/>
                <w:tcBorders>
                  <w:right w:val="single" w:sz="18" w:space="0" w:color="009CBC"/>
                </w:tcBorders>
                <w:vAlign w:val="center"/>
              </w:tcPr>
              <w:p w:rsidR="006518B7" w:rsidRPr="00024858" w:rsidRDefault="004E06A0" w:rsidP="004E06A0">
                <w:pPr>
                  <w:spacing w:after="0" w:line="240" w:lineRule="auto"/>
                  <w:rPr>
                    <w:rFonts w:ascii="Lato" w:eastAsia="Lato" w:hAnsi="Lato" w:cs="Lato"/>
                  </w:rPr>
                </w:pPr>
                <w:r w:rsidRPr="00024858">
                  <w:rPr>
                    <w:rFonts w:ascii="Lato" w:eastAsia="Lato" w:hAnsi="Lato" w:cs="Lato"/>
                    <w:noProof/>
                  </w:rPr>
                  <w:drawing>
                    <wp:inline distT="0" distB="0" distL="0" distR="0">
                      <wp:extent cx="1908000" cy="19080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p>
            </w:tc>
          </w:sdtContent>
        </w:sdt>
      </w:tr>
      <w:tr w:rsidR="004E06A0" w:rsidRPr="00024858" w:rsidTr="00E21474">
        <w:trPr>
          <w:cantSplit/>
        </w:trPr>
        <w:tc>
          <w:tcPr>
            <w:tcW w:w="2483" w:type="dxa"/>
            <w:gridSpan w:val="2"/>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Actividades que ofrece</w:t>
            </w:r>
          </w:p>
        </w:tc>
        <w:tc>
          <w:tcPr>
            <w:tcW w:w="6237" w:type="dxa"/>
            <w:gridSpan w:val="4"/>
            <w:tcBorders>
              <w:right w:val="single" w:sz="18" w:space="0" w:color="009CBC"/>
            </w:tcBorders>
            <w:vAlign w:val="center"/>
          </w:tcPr>
          <w:p w:rsidR="004E06A0" w:rsidRPr="00024858" w:rsidRDefault="004E06A0" w:rsidP="004E06A0">
            <w:pPr>
              <w:tabs>
                <w:tab w:val="left" w:pos="2991"/>
              </w:tabs>
              <w:spacing w:after="0" w:line="240" w:lineRule="auto"/>
              <w:rPr>
                <w:rFonts w:ascii="Lato" w:eastAsia="Lato" w:hAnsi="Lato" w:cs="Lato"/>
              </w:rPr>
            </w:pPr>
            <w:r w:rsidRPr="00024858">
              <w:rPr>
                <w:rFonts w:ascii="Lato" w:eastAsia="Arial Unicode MS" w:hAnsi="Lato" w:cs="Segoe UI Symbol"/>
              </w:rPr>
              <w:fldChar w:fldCharType="begin">
                <w:ffData>
                  <w:name w:val="Marcar3"/>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Observación de cetáceos</w:t>
            </w:r>
            <w:r w:rsidRPr="00024858">
              <w:rPr>
                <w:rFonts w:ascii="Lato" w:eastAsia="Lato" w:hAnsi="Lato" w:cs="Lato"/>
              </w:rPr>
              <w:tab/>
            </w:r>
            <w:r w:rsidRPr="00024858">
              <w:rPr>
                <w:rFonts w:ascii="Lato" w:eastAsia="Lato" w:hAnsi="Lato" w:cs="Lato"/>
              </w:rPr>
              <w:fldChar w:fldCharType="begin">
                <w:ffData>
                  <w:name w:val="Marcar4"/>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Buceo recreativo</w:t>
            </w:r>
          </w:p>
          <w:p w:rsidR="004E06A0" w:rsidRPr="00024858" w:rsidRDefault="004E06A0" w:rsidP="004E06A0">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Excursiones en el entorno</w:t>
            </w:r>
            <w:r w:rsidRPr="00024858">
              <w:rPr>
                <w:rFonts w:ascii="Lato" w:eastAsia="Lato" w:hAnsi="Lato" w:cs="Lato"/>
              </w:rPr>
              <w:tab/>
            </w:r>
            <w:r w:rsidRPr="00024858">
              <w:rPr>
                <w:rFonts w:ascii="Lato" w:eastAsia="Lato" w:hAnsi="Lato" w:cs="Lato"/>
              </w:rPr>
              <w:fldChar w:fldCharType="begin">
                <w:ffData>
                  <w:name w:val="Marcar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Observación de aves</w:t>
            </w:r>
          </w:p>
          <w:p w:rsidR="004E06A0" w:rsidRPr="00024858" w:rsidRDefault="004E06A0" w:rsidP="004E06A0">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Pesca recreativa</w:t>
            </w:r>
            <w:r w:rsidRPr="00024858">
              <w:rPr>
                <w:rFonts w:ascii="Lato" w:eastAsia="Lato" w:hAnsi="Lato" w:cs="Lato"/>
              </w:rPr>
              <w:tab/>
            </w:r>
            <w:r w:rsidRPr="00024858">
              <w:rPr>
                <w:rFonts w:ascii="Lato" w:eastAsia="Lato" w:hAnsi="Lato" w:cs="Lato"/>
              </w:rPr>
              <w:fldChar w:fldCharType="begin">
                <w:ffData>
                  <w:name w:val="Marcar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Otros: </w:t>
            </w:r>
            <w:r w:rsidRPr="00024858">
              <w:rPr>
                <w:rFonts w:ascii="Lato" w:eastAsia="Lato" w:hAnsi="Lato" w:cs="Lato"/>
                <w:u w:val="single"/>
              </w:rPr>
              <w:fldChar w:fldCharType="begin">
                <w:ffData>
                  <w:name w:val="Texto1"/>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r w:rsidR="004E06A0" w:rsidRPr="00024858" w:rsidTr="00E21474">
        <w:trPr>
          <w:cantSplit/>
        </w:trPr>
        <w:tc>
          <w:tcPr>
            <w:tcW w:w="3308" w:type="dxa"/>
            <w:gridSpan w:val="4"/>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¿Existen códigos de conducta en relación con estas actividades? (Adjuntar como anexo 0.2)</w:t>
            </w:r>
          </w:p>
        </w:tc>
        <w:tc>
          <w:tcPr>
            <w:tcW w:w="5412" w:type="dxa"/>
            <w:gridSpan w:val="2"/>
            <w:tcBorders>
              <w:right w:val="single" w:sz="18" w:space="0" w:color="009CBC"/>
            </w:tcBorders>
            <w:vAlign w:val="center"/>
          </w:tcPr>
          <w:p w:rsidR="004E06A0"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9"/>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No</w:t>
            </w:r>
            <w:r w:rsidRPr="00024858">
              <w:rPr>
                <w:rFonts w:ascii="Lato" w:eastAsia="Arial Unicode MS" w:hAnsi="Lato" w:cs="Segoe UI Symbol"/>
              </w:rPr>
              <w:tab/>
            </w:r>
            <w:r w:rsidRPr="00024858">
              <w:rPr>
                <w:rFonts w:ascii="Lato" w:eastAsia="Arial Unicode MS" w:hAnsi="Lato" w:cs="Segoe UI Symbol"/>
              </w:rPr>
              <w:fldChar w:fldCharType="begin">
                <w:ffData>
                  <w:name w:val="Marcar10"/>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nacional</w:t>
            </w:r>
          </w:p>
          <w:p w:rsidR="004E06A0"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11"/>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propio</w:t>
            </w:r>
            <w:r w:rsidRPr="00024858">
              <w:rPr>
                <w:rFonts w:ascii="Lato" w:eastAsia="Arial Unicode MS" w:hAnsi="Lato" w:cs="Segoe UI Symbol"/>
              </w:rPr>
              <w:tab/>
            </w:r>
            <w:r w:rsidRPr="00024858">
              <w:rPr>
                <w:rFonts w:ascii="Lato" w:eastAsia="Arial Unicode MS" w:hAnsi="Lato" w:cs="Segoe UI Symbol"/>
              </w:rPr>
              <w:fldChar w:fldCharType="begin">
                <w:ffData>
                  <w:name w:val="Marcar12"/>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Si, de ONG o </w:t>
            </w:r>
            <w:proofErr w:type="spellStart"/>
            <w:r w:rsidRPr="00024858">
              <w:rPr>
                <w:rFonts w:ascii="Lato" w:eastAsia="Arial Unicode MS" w:hAnsi="Lato" w:cs="Segoe UI Symbol"/>
              </w:rPr>
              <w:t>Asoc</w:t>
            </w:r>
            <w:proofErr w:type="spellEnd"/>
            <w:r w:rsidRPr="00024858">
              <w:rPr>
                <w:rFonts w:ascii="Lato" w:eastAsia="Arial Unicode MS" w:hAnsi="Lato" w:cs="Segoe UI Symbol"/>
              </w:rPr>
              <w:t>. de empresarios</w:t>
            </w:r>
          </w:p>
          <w:p w:rsidR="004E06A0" w:rsidRPr="00024858" w:rsidRDefault="004E06A0" w:rsidP="004E06A0">
            <w:pPr>
              <w:tabs>
                <w:tab w:val="left" w:pos="1593"/>
              </w:tabs>
              <w:spacing w:after="0" w:line="240" w:lineRule="auto"/>
              <w:rPr>
                <w:rFonts w:ascii="Lato" w:eastAsia="Lato" w:hAnsi="Lato" w:cs="Lato"/>
              </w:rPr>
            </w:pPr>
            <w:r w:rsidRPr="00024858">
              <w:rPr>
                <w:rFonts w:ascii="Lato" w:eastAsia="Arial Unicode MS" w:hAnsi="Lato" w:cs="Segoe UI Symbol"/>
              </w:rPr>
              <w:fldChar w:fldCharType="begin">
                <w:ffData>
                  <w:name w:val="Marcar13"/>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otro: </w:t>
            </w:r>
            <w:r w:rsidRPr="00024858">
              <w:rPr>
                <w:rFonts w:ascii="Lato" w:eastAsia="Arial Unicode MS" w:hAnsi="Lato" w:cs="Segoe UI Symbol"/>
                <w:u w:val="single"/>
              </w:rPr>
              <w:fldChar w:fldCharType="begin">
                <w:ffData>
                  <w:name w:val="Texto2"/>
                  <w:enabled/>
                  <w:calcOnExit w:val="0"/>
                  <w:textInput/>
                </w:ffData>
              </w:fldChar>
            </w:r>
            <w:r w:rsidRPr="00024858">
              <w:rPr>
                <w:rFonts w:ascii="Lato" w:eastAsia="Arial Unicode MS" w:hAnsi="Lato" w:cs="Segoe UI Symbol"/>
                <w:u w:val="single"/>
              </w:rPr>
              <w:instrText xml:space="preserve"> FORMTEXT </w:instrText>
            </w:r>
            <w:r w:rsidRPr="00024858">
              <w:rPr>
                <w:rFonts w:ascii="Lato" w:eastAsia="Arial Unicode MS" w:hAnsi="Lato" w:cs="Segoe UI Symbol"/>
                <w:u w:val="single"/>
              </w:rPr>
            </w:r>
            <w:r w:rsidRPr="00024858">
              <w:rPr>
                <w:rFonts w:ascii="Lato" w:eastAsia="Arial Unicode MS" w:hAnsi="Lato" w:cs="Segoe UI Symbol"/>
                <w:u w:val="single"/>
              </w:rPr>
              <w:fldChar w:fldCharType="separate"/>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u w:val="single"/>
              </w:rPr>
              <w:fldChar w:fldCharType="end"/>
            </w:r>
          </w:p>
        </w:tc>
      </w:tr>
      <w:tr w:rsidR="004E06A0" w:rsidRPr="00024858" w:rsidTr="00E21474">
        <w:trPr>
          <w:cantSplit/>
        </w:trPr>
        <w:tc>
          <w:tcPr>
            <w:tcW w:w="4151" w:type="dxa"/>
            <w:gridSpan w:val="5"/>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Fechas de comienzo y fin de la temporada</w:t>
            </w:r>
          </w:p>
        </w:tc>
        <w:tc>
          <w:tcPr>
            <w:tcW w:w="4569" w:type="dxa"/>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4151" w:type="dxa"/>
            <w:gridSpan w:val="5"/>
            <w:tcBorders>
              <w:left w:val="single" w:sz="18" w:space="0" w:color="009CBC"/>
              <w:bottom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4E06A0" w:rsidRPr="00024858" w:rsidRDefault="004E06A0"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226"/>
        <w:gridCol w:w="1257"/>
        <w:gridCol w:w="460"/>
        <w:gridCol w:w="365"/>
        <w:gridCol w:w="843"/>
        <w:gridCol w:w="4569"/>
      </w:tblGrid>
      <w:tr w:rsidR="004E06A0" w:rsidRPr="00024858" w:rsidTr="00E21474">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rsidR="004E06A0" w:rsidRPr="00024858" w:rsidRDefault="004E06A0" w:rsidP="004E06A0">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DATOS DE LA EMBARCACIÓN SOLICITANTE (3)</w:t>
            </w:r>
          </w:p>
        </w:tc>
      </w:tr>
      <w:tr w:rsidR="004E06A0" w:rsidRPr="00024858" w:rsidTr="00E21474">
        <w:trPr>
          <w:cantSplit/>
        </w:trPr>
        <w:tc>
          <w:tcPr>
            <w:tcW w:w="2943" w:type="dxa"/>
            <w:gridSpan w:val="3"/>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Nombre de la embarcación</w:t>
            </w:r>
          </w:p>
        </w:tc>
        <w:tc>
          <w:tcPr>
            <w:tcW w:w="5777" w:type="dxa"/>
            <w:gridSpan w:val="3"/>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2943" w:type="dxa"/>
            <w:gridSpan w:val="3"/>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Metros de eslora</w:t>
            </w:r>
          </w:p>
        </w:tc>
        <w:tc>
          <w:tcPr>
            <w:tcW w:w="5777" w:type="dxa"/>
            <w:gridSpan w:val="3"/>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2943" w:type="dxa"/>
            <w:gridSpan w:val="3"/>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Nº máximo de pasajeros</w:t>
            </w:r>
          </w:p>
        </w:tc>
        <w:tc>
          <w:tcPr>
            <w:tcW w:w="5777" w:type="dxa"/>
            <w:gridSpan w:val="3"/>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2943" w:type="dxa"/>
            <w:gridSpan w:val="3"/>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Tipo de embarcación</w:t>
            </w:r>
          </w:p>
        </w:tc>
        <w:tc>
          <w:tcPr>
            <w:tcW w:w="5777" w:type="dxa"/>
            <w:gridSpan w:val="3"/>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1226" w:type="dxa"/>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Fotografía</w:t>
            </w:r>
          </w:p>
        </w:tc>
        <w:sdt>
          <w:sdtPr>
            <w:rPr>
              <w:rFonts w:ascii="Lato" w:eastAsia="Lato" w:hAnsi="Lato" w:cs="Lato"/>
            </w:rPr>
            <w:id w:val="1704526335"/>
            <w:showingPlcHdr/>
            <w:picture/>
          </w:sdtPr>
          <w:sdtEndPr/>
          <w:sdtContent>
            <w:tc>
              <w:tcPr>
                <w:tcW w:w="7494" w:type="dxa"/>
                <w:gridSpan w:val="5"/>
                <w:tcBorders>
                  <w:righ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noProof/>
                  </w:rPr>
                  <w:drawing>
                    <wp:inline distT="0" distB="0" distL="0" distR="0">
                      <wp:extent cx="1908000" cy="1908000"/>
                      <wp:effectExtent l="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p>
            </w:tc>
          </w:sdtContent>
        </w:sdt>
      </w:tr>
      <w:tr w:rsidR="004E06A0" w:rsidRPr="00024858" w:rsidTr="00E21474">
        <w:trPr>
          <w:cantSplit/>
        </w:trPr>
        <w:tc>
          <w:tcPr>
            <w:tcW w:w="2483" w:type="dxa"/>
            <w:gridSpan w:val="2"/>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Actividades que ofrece</w:t>
            </w:r>
          </w:p>
        </w:tc>
        <w:tc>
          <w:tcPr>
            <w:tcW w:w="6237" w:type="dxa"/>
            <w:gridSpan w:val="4"/>
            <w:tcBorders>
              <w:right w:val="single" w:sz="18" w:space="0" w:color="009CBC"/>
            </w:tcBorders>
            <w:vAlign w:val="center"/>
          </w:tcPr>
          <w:p w:rsidR="004E06A0" w:rsidRPr="00024858" w:rsidRDefault="004E06A0" w:rsidP="004E06A0">
            <w:pPr>
              <w:tabs>
                <w:tab w:val="left" w:pos="2991"/>
              </w:tabs>
              <w:spacing w:after="0" w:line="240" w:lineRule="auto"/>
              <w:rPr>
                <w:rFonts w:ascii="Lato" w:eastAsia="Lato" w:hAnsi="Lato" w:cs="Lato"/>
              </w:rPr>
            </w:pPr>
            <w:r w:rsidRPr="00024858">
              <w:rPr>
                <w:rFonts w:ascii="Lato" w:eastAsia="Arial Unicode MS" w:hAnsi="Lato" w:cs="Segoe UI Symbol"/>
              </w:rPr>
              <w:fldChar w:fldCharType="begin">
                <w:ffData>
                  <w:name w:val="Marcar3"/>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Observación de cetáceos</w:t>
            </w:r>
            <w:r w:rsidRPr="00024858">
              <w:rPr>
                <w:rFonts w:ascii="Lato" w:eastAsia="Lato" w:hAnsi="Lato" w:cs="Lato"/>
              </w:rPr>
              <w:tab/>
            </w:r>
            <w:r w:rsidRPr="00024858">
              <w:rPr>
                <w:rFonts w:ascii="Lato" w:eastAsia="Lato" w:hAnsi="Lato" w:cs="Lato"/>
              </w:rPr>
              <w:fldChar w:fldCharType="begin">
                <w:ffData>
                  <w:name w:val="Marcar4"/>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Buceo recreativo</w:t>
            </w:r>
          </w:p>
          <w:p w:rsidR="004E06A0" w:rsidRPr="00024858" w:rsidRDefault="004E06A0" w:rsidP="004E06A0">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Excursiones en el entorno</w:t>
            </w:r>
            <w:r w:rsidRPr="00024858">
              <w:rPr>
                <w:rFonts w:ascii="Lato" w:eastAsia="Lato" w:hAnsi="Lato" w:cs="Lato"/>
              </w:rPr>
              <w:tab/>
            </w:r>
            <w:r w:rsidRPr="00024858">
              <w:rPr>
                <w:rFonts w:ascii="Lato" w:eastAsia="Lato" w:hAnsi="Lato" w:cs="Lato"/>
              </w:rPr>
              <w:fldChar w:fldCharType="begin">
                <w:ffData>
                  <w:name w:val="Marcar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Observación de aves</w:t>
            </w:r>
          </w:p>
          <w:p w:rsidR="004E06A0" w:rsidRPr="00024858" w:rsidRDefault="004E06A0" w:rsidP="004E06A0">
            <w:pPr>
              <w:tabs>
                <w:tab w:val="left" w:pos="2991"/>
              </w:tabs>
              <w:spacing w:after="0" w:line="240" w:lineRule="auto"/>
              <w:rPr>
                <w:rFonts w:ascii="Lato" w:eastAsia="Lato" w:hAnsi="Lato" w:cs="Lato"/>
              </w:rPr>
            </w:pPr>
            <w:r w:rsidRPr="00024858">
              <w:rPr>
                <w:rFonts w:ascii="Lato" w:eastAsia="Lato" w:hAnsi="Lato" w:cs="Lato"/>
              </w:rPr>
              <w:fldChar w:fldCharType="begin">
                <w:ffData>
                  <w:name w:val="Marcar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Pesca recreativa</w:t>
            </w:r>
            <w:r w:rsidRPr="00024858">
              <w:rPr>
                <w:rFonts w:ascii="Lato" w:eastAsia="Lato" w:hAnsi="Lato" w:cs="Lato"/>
              </w:rPr>
              <w:tab/>
            </w:r>
            <w:r w:rsidRPr="00024858">
              <w:rPr>
                <w:rFonts w:ascii="Lato" w:eastAsia="Lato" w:hAnsi="Lato" w:cs="Lato"/>
              </w:rPr>
              <w:fldChar w:fldCharType="begin">
                <w:ffData>
                  <w:name w:val="Marcar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Otros: </w:t>
            </w:r>
            <w:r w:rsidRPr="00024858">
              <w:rPr>
                <w:rFonts w:ascii="Lato" w:eastAsia="Lato" w:hAnsi="Lato" w:cs="Lato"/>
                <w:u w:val="single"/>
              </w:rPr>
              <w:fldChar w:fldCharType="begin">
                <w:ffData>
                  <w:name w:val="Texto1"/>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r w:rsidR="004E06A0" w:rsidRPr="00024858" w:rsidTr="00E21474">
        <w:trPr>
          <w:cantSplit/>
        </w:trPr>
        <w:tc>
          <w:tcPr>
            <w:tcW w:w="3308" w:type="dxa"/>
            <w:gridSpan w:val="4"/>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¿Existen códigos de conducta en relación con estas actividades? (Adjuntar como anexo 0.3)</w:t>
            </w:r>
          </w:p>
        </w:tc>
        <w:tc>
          <w:tcPr>
            <w:tcW w:w="5412" w:type="dxa"/>
            <w:gridSpan w:val="2"/>
            <w:tcBorders>
              <w:right w:val="single" w:sz="18" w:space="0" w:color="009CBC"/>
            </w:tcBorders>
            <w:vAlign w:val="center"/>
          </w:tcPr>
          <w:p w:rsidR="004E06A0"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9"/>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No</w:t>
            </w:r>
            <w:r w:rsidRPr="00024858">
              <w:rPr>
                <w:rFonts w:ascii="Lato" w:eastAsia="Arial Unicode MS" w:hAnsi="Lato" w:cs="Segoe UI Symbol"/>
              </w:rPr>
              <w:tab/>
            </w:r>
            <w:r w:rsidRPr="00024858">
              <w:rPr>
                <w:rFonts w:ascii="Lato" w:eastAsia="Arial Unicode MS" w:hAnsi="Lato" w:cs="Segoe UI Symbol"/>
              </w:rPr>
              <w:fldChar w:fldCharType="begin">
                <w:ffData>
                  <w:name w:val="Marcar10"/>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nacional</w:t>
            </w:r>
          </w:p>
          <w:p w:rsidR="004E06A0" w:rsidRPr="00024858" w:rsidRDefault="004E06A0" w:rsidP="004E06A0">
            <w:pPr>
              <w:tabs>
                <w:tab w:val="left" w:pos="1593"/>
              </w:tabs>
              <w:spacing w:after="0" w:line="240" w:lineRule="auto"/>
              <w:rPr>
                <w:rFonts w:ascii="Lato" w:eastAsia="Arial Unicode MS" w:hAnsi="Lato" w:cs="Segoe UI Symbol"/>
              </w:rPr>
            </w:pPr>
            <w:r w:rsidRPr="00024858">
              <w:rPr>
                <w:rFonts w:ascii="Lato" w:eastAsia="Arial Unicode MS" w:hAnsi="Lato" w:cs="Segoe UI Symbol"/>
              </w:rPr>
              <w:fldChar w:fldCharType="begin">
                <w:ffData>
                  <w:name w:val="Marcar11"/>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propio</w:t>
            </w:r>
            <w:r w:rsidRPr="00024858">
              <w:rPr>
                <w:rFonts w:ascii="Lato" w:eastAsia="Arial Unicode MS" w:hAnsi="Lato" w:cs="Segoe UI Symbol"/>
              </w:rPr>
              <w:tab/>
            </w:r>
            <w:r w:rsidRPr="00024858">
              <w:rPr>
                <w:rFonts w:ascii="Lato" w:eastAsia="Arial Unicode MS" w:hAnsi="Lato" w:cs="Segoe UI Symbol"/>
              </w:rPr>
              <w:fldChar w:fldCharType="begin">
                <w:ffData>
                  <w:name w:val="Marcar12"/>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Si, de ONG o </w:t>
            </w:r>
            <w:proofErr w:type="spellStart"/>
            <w:r w:rsidRPr="00024858">
              <w:rPr>
                <w:rFonts w:ascii="Lato" w:eastAsia="Arial Unicode MS" w:hAnsi="Lato" w:cs="Segoe UI Symbol"/>
              </w:rPr>
              <w:t>Asoc</w:t>
            </w:r>
            <w:proofErr w:type="spellEnd"/>
            <w:r w:rsidRPr="00024858">
              <w:rPr>
                <w:rFonts w:ascii="Lato" w:eastAsia="Arial Unicode MS" w:hAnsi="Lato" w:cs="Segoe UI Symbol"/>
              </w:rPr>
              <w:t>. de empresarios</w:t>
            </w:r>
          </w:p>
          <w:p w:rsidR="004E06A0" w:rsidRPr="00024858" w:rsidRDefault="004E06A0" w:rsidP="004E06A0">
            <w:pPr>
              <w:tabs>
                <w:tab w:val="left" w:pos="1593"/>
              </w:tabs>
              <w:spacing w:after="0" w:line="240" w:lineRule="auto"/>
              <w:rPr>
                <w:rFonts w:ascii="Lato" w:eastAsia="Lato" w:hAnsi="Lato" w:cs="Lato"/>
              </w:rPr>
            </w:pPr>
            <w:r w:rsidRPr="00024858">
              <w:rPr>
                <w:rFonts w:ascii="Lato" w:eastAsia="Arial Unicode MS" w:hAnsi="Lato" w:cs="Segoe UI Symbol"/>
              </w:rPr>
              <w:fldChar w:fldCharType="begin">
                <w:ffData>
                  <w:name w:val="Marcar13"/>
                  <w:enabled/>
                  <w:calcOnExit w:val="0"/>
                  <w:checkBox>
                    <w:sizeAuto/>
                    <w:default w:val="0"/>
                  </w:checkBox>
                </w:ffData>
              </w:fldChar>
            </w:r>
            <w:r w:rsidRPr="00024858">
              <w:rPr>
                <w:rFonts w:ascii="Lato" w:eastAsia="Arial Unicode MS" w:hAnsi="Lato" w:cs="Segoe UI Symbol"/>
              </w:rPr>
              <w:instrText xml:space="preserve"> FORMCHECKBOX </w:instrText>
            </w:r>
            <w:r w:rsidR="0074003B">
              <w:rPr>
                <w:rFonts w:ascii="Lato" w:eastAsia="Arial Unicode MS" w:hAnsi="Lato" w:cs="Segoe UI Symbol"/>
              </w:rPr>
            </w:r>
            <w:r w:rsidR="0074003B">
              <w:rPr>
                <w:rFonts w:ascii="Lato" w:eastAsia="Arial Unicode MS" w:hAnsi="Lato" w:cs="Segoe UI Symbol"/>
              </w:rPr>
              <w:fldChar w:fldCharType="separate"/>
            </w:r>
            <w:r w:rsidRPr="00024858">
              <w:rPr>
                <w:rFonts w:ascii="Lato" w:eastAsia="Arial Unicode MS" w:hAnsi="Lato" w:cs="Segoe UI Symbol"/>
              </w:rPr>
              <w:fldChar w:fldCharType="end"/>
            </w:r>
            <w:r w:rsidRPr="00024858">
              <w:rPr>
                <w:rFonts w:ascii="Lato" w:eastAsia="Arial Unicode MS" w:hAnsi="Lato" w:cs="Segoe UI Symbol"/>
              </w:rPr>
              <w:t xml:space="preserve"> Sí, otro: </w:t>
            </w:r>
            <w:r w:rsidRPr="00024858">
              <w:rPr>
                <w:rFonts w:ascii="Lato" w:eastAsia="Arial Unicode MS" w:hAnsi="Lato" w:cs="Segoe UI Symbol"/>
                <w:u w:val="single"/>
              </w:rPr>
              <w:fldChar w:fldCharType="begin">
                <w:ffData>
                  <w:name w:val="Texto2"/>
                  <w:enabled/>
                  <w:calcOnExit w:val="0"/>
                  <w:textInput/>
                </w:ffData>
              </w:fldChar>
            </w:r>
            <w:r w:rsidRPr="00024858">
              <w:rPr>
                <w:rFonts w:ascii="Lato" w:eastAsia="Arial Unicode MS" w:hAnsi="Lato" w:cs="Segoe UI Symbol"/>
                <w:u w:val="single"/>
              </w:rPr>
              <w:instrText xml:space="preserve"> FORMTEXT </w:instrText>
            </w:r>
            <w:r w:rsidRPr="00024858">
              <w:rPr>
                <w:rFonts w:ascii="Lato" w:eastAsia="Arial Unicode MS" w:hAnsi="Lato" w:cs="Segoe UI Symbol"/>
                <w:u w:val="single"/>
              </w:rPr>
            </w:r>
            <w:r w:rsidRPr="00024858">
              <w:rPr>
                <w:rFonts w:ascii="Lato" w:eastAsia="Arial Unicode MS" w:hAnsi="Lato" w:cs="Segoe UI Symbol"/>
                <w:u w:val="single"/>
              </w:rPr>
              <w:fldChar w:fldCharType="separate"/>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noProof/>
                <w:u w:val="single"/>
              </w:rPr>
              <w:t> </w:t>
            </w:r>
            <w:r w:rsidRPr="00024858">
              <w:rPr>
                <w:rFonts w:ascii="Lato" w:eastAsia="Arial Unicode MS" w:hAnsi="Lato" w:cs="Segoe UI Symbol"/>
                <w:u w:val="single"/>
              </w:rPr>
              <w:fldChar w:fldCharType="end"/>
            </w:r>
          </w:p>
        </w:tc>
      </w:tr>
      <w:tr w:rsidR="004E06A0" w:rsidRPr="00024858" w:rsidTr="00E21474">
        <w:trPr>
          <w:cantSplit/>
        </w:trPr>
        <w:tc>
          <w:tcPr>
            <w:tcW w:w="4151" w:type="dxa"/>
            <w:gridSpan w:val="5"/>
            <w:tcBorders>
              <w:left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Fechas de comienzo y fin de la temporada</w:t>
            </w:r>
          </w:p>
        </w:tc>
        <w:tc>
          <w:tcPr>
            <w:tcW w:w="4569" w:type="dxa"/>
            <w:tcBorders>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06A0" w:rsidRPr="00024858" w:rsidTr="00E21474">
        <w:trPr>
          <w:cantSplit/>
        </w:trPr>
        <w:tc>
          <w:tcPr>
            <w:tcW w:w="4151" w:type="dxa"/>
            <w:gridSpan w:val="5"/>
            <w:tcBorders>
              <w:left w:val="single" w:sz="18" w:space="0" w:color="009CBC"/>
              <w:bottom w:val="single" w:sz="18" w:space="0" w:color="009CBC"/>
            </w:tcBorders>
            <w:vAlign w:val="center"/>
          </w:tcPr>
          <w:p w:rsidR="004E06A0" w:rsidRPr="00024858" w:rsidRDefault="004E06A0" w:rsidP="004E06A0">
            <w:pPr>
              <w:spacing w:after="0" w:line="240" w:lineRule="auto"/>
              <w:rPr>
                <w:rFonts w:ascii="Lato" w:eastAsia="Lato" w:hAnsi="Lato" w:cs="Lato"/>
              </w:rPr>
            </w:pPr>
            <w:r w:rsidRPr="00024858">
              <w:rPr>
                <w:rFonts w:ascii="Lato" w:eastAsia="Lato" w:hAnsi="Lato" w:cs="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rsidR="004E06A0" w:rsidRPr="00024858" w:rsidRDefault="00024858" w:rsidP="004E06A0">
            <w:pPr>
              <w:spacing w:after="0" w:line="240" w:lineRule="auto"/>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4E06A0" w:rsidRPr="00024858" w:rsidRDefault="004E06A0"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207D24" w:rsidRPr="00024858" w:rsidTr="00E21474">
        <w:trPr>
          <w:trHeight w:val="10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207D24" w:rsidRPr="00024858" w:rsidRDefault="00207D24" w:rsidP="00207D24">
            <w:pPr>
              <w:pBdr>
                <w:top w:val="nil"/>
                <w:left w:val="nil"/>
                <w:bottom w:val="nil"/>
                <w:right w:val="nil"/>
                <w:between w:val="nil"/>
              </w:pBdr>
              <w:spacing w:after="0" w:line="240" w:lineRule="auto"/>
              <w:jc w:val="center"/>
              <w:rPr>
                <w:rFonts w:ascii="Lato" w:eastAsia="Lato" w:hAnsi="Lato" w:cs="Lato"/>
                <w:b/>
                <w:color w:val="FFFFFF"/>
              </w:rPr>
            </w:pPr>
            <w:r w:rsidRPr="00024858">
              <w:rPr>
                <w:rFonts w:ascii="Lato" w:eastAsia="Lato" w:hAnsi="Lato" w:cs="Lato"/>
                <w:b/>
                <w:color w:val="FFFFFF"/>
              </w:rPr>
              <w:lastRenderedPageBreak/>
              <w:t>INFORMACIÓN Y EDUCACIÓN AMBIENTAL</w:t>
            </w:r>
          </w:p>
        </w:tc>
      </w:tr>
      <w:tr w:rsidR="00207D24" w:rsidRPr="00024858" w:rsidTr="00E21474">
        <w:tc>
          <w:tcPr>
            <w:tcW w:w="8720" w:type="dxa"/>
            <w:gridSpan w:val="3"/>
            <w:tcBorders>
              <w:top w:val="nil"/>
              <w:left w:val="single" w:sz="18" w:space="0" w:color="009CBC"/>
              <w:bottom w:val="single" w:sz="4" w:space="0" w:color="009CBC"/>
              <w:right w:val="single" w:sz="18" w:space="0" w:color="009CBC"/>
            </w:tcBorders>
            <w:vAlign w:val="center"/>
          </w:tcPr>
          <w:p w:rsidR="00207D24" w:rsidRPr="00024858" w:rsidRDefault="00207D24" w:rsidP="00207D2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1. Debe exponerse al público información sobre ecosistemas litorales locales y fenómenos ambientales locales. La embarcación debe disponer de un mapa con información sobre el área a visitar y las áreas marinas protegidas, si las hay (Imperativo).</w:t>
            </w:r>
          </w:p>
        </w:tc>
      </w:tr>
      <w:tr w:rsidR="00207D24" w:rsidRPr="00024858" w:rsidTr="00E21474">
        <w:tc>
          <w:tcPr>
            <w:tcW w:w="8720" w:type="dxa"/>
            <w:gridSpan w:val="3"/>
            <w:tcBorders>
              <w:top w:val="single" w:sz="4" w:space="0" w:color="009CBC"/>
              <w:left w:val="single" w:sz="18" w:space="0" w:color="009CBC"/>
              <w:right w:val="single" w:sz="18" w:space="0" w:color="009CBC"/>
            </w:tcBorders>
            <w:vAlign w:val="center"/>
          </w:tcPr>
          <w:p w:rsidR="00207D24" w:rsidRPr="00024858" w:rsidRDefault="00207D24" w:rsidP="00207D24">
            <w:pPr>
              <w:spacing w:after="0" w:line="240" w:lineRule="auto"/>
              <w:jc w:val="both"/>
              <w:rPr>
                <w:rFonts w:ascii="Lato" w:eastAsia="Lato" w:hAnsi="Lato" w:cs="Lato"/>
                <w:b/>
              </w:rPr>
            </w:pPr>
            <w:r w:rsidRPr="00024858">
              <w:rPr>
                <w:rFonts w:ascii="Lato" w:eastAsia="Lato" w:hAnsi="Lato" w:cs="Lato"/>
                <w:b/>
              </w:rPr>
              <w:t>Información sobre las áreas naturales marinas sensibles, áreas acuáticas sensibles o áreas marinas protegidas.</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1.1. ¿Las excursiones se realizan en áreas naturales marinas sensibles, áreas acuáticas sensibles o áreas marinas protegidas?</w:t>
            </w:r>
          </w:p>
        </w:tc>
        <w:bookmarkStart w:id="59" w:name="bookmark=id.4f1mdlm" w:colFirst="0" w:colLast="0"/>
        <w:bookmarkEnd w:id="59"/>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4360" w:type="dxa"/>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1.2. En caso afirmativo, describa brevemente:</w:t>
            </w:r>
          </w:p>
        </w:tc>
        <w:bookmarkStart w:id="60" w:name="bookmark=id.19c6y18" w:colFirst="0" w:colLast="0"/>
        <w:bookmarkEnd w:id="60"/>
        <w:tc>
          <w:tcPr>
            <w:tcW w:w="4360" w:type="dxa"/>
            <w:gridSpan w:val="2"/>
            <w:tcBorders>
              <w:right w:val="single" w:sz="18" w:space="0" w:color="009CBC"/>
            </w:tcBorders>
            <w:vAlign w:val="center"/>
          </w:tcPr>
          <w:p w:rsidR="00207D24" w:rsidRPr="00024858" w:rsidRDefault="00024858" w:rsidP="00207D24">
            <w:pPr>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1.3. En caso afirmativo, ¿se facilita información sobre estas áreas a los turistas?</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4360" w:type="dxa"/>
            <w:tcBorders>
              <w:left w:val="single" w:sz="18" w:space="0" w:color="009CBC"/>
              <w:bottom w:val="single" w:sz="4"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1.4. Describa esta información brevemente y adjúntela como anexo 1.4.</w:t>
            </w:r>
          </w:p>
        </w:tc>
        <w:bookmarkStart w:id="61" w:name="bookmark=id.3tbugp1" w:colFirst="0" w:colLast="0"/>
        <w:bookmarkEnd w:id="61"/>
        <w:tc>
          <w:tcPr>
            <w:tcW w:w="4360" w:type="dxa"/>
            <w:gridSpan w:val="2"/>
            <w:tcBorders>
              <w:bottom w:val="single" w:sz="4" w:space="0" w:color="009CBC"/>
              <w:right w:val="single" w:sz="18" w:space="0" w:color="009CBC"/>
            </w:tcBorders>
            <w:vAlign w:val="center"/>
          </w:tcPr>
          <w:p w:rsidR="00207D24" w:rsidRPr="00024858" w:rsidRDefault="00024858" w:rsidP="00207D24">
            <w:pPr>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207D24" w:rsidRPr="00024858" w:rsidTr="00E21474">
        <w:tc>
          <w:tcPr>
            <w:tcW w:w="8720" w:type="dxa"/>
            <w:gridSpan w:val="3"/>
            <w:tcBorders>
              <w:top w:val="single" w:sz="4" w:space="0" w:color="009CBC"/>
              <w:left w:val="single" w:sz="18" w:space="0" w:color="009CBC"/>
              <w:right w:val="single" w:sz="18" w:space="0" w:color="009CBC"/>
            </w:tcBorders>
            <w:vAlign w:val="center"/>
          </w:tcPr>
          <w:p w:rsidR="00207D24" w:rsidRPr="00024858" w:rsidRDefault="00207D24" w:rsidP="00207D24">
            <w:pPr>
              <w:spacing w:after="0" w:line="240" w:lineRule="auto"/>
              <w:jc w:val="both"/>
              <w:rPr>
                <w:rFonts w:ascii="Lato" w:eastAsia="Lato" w:hAnsi="Lato" w:cs="Lato"/>
                <w:b/>
              </w:rPr>
            </w:pPr>
            <w:r w:rsidRPr="00024858">
              <w:rPr>
                <w:rFonts w:ascii="Lato" w:eastAsia="Lato" w:hAnsi="Lato" w:cs="Lato"/>
                <w:b/>
              </w:rPr>
              <w:t>Información sobre fenómenos ambientales locales, lugares culturales o ecosistemas locales</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1.5. ¿Se facilita información ambiental sobre fenómenos locales, incluida información sobre lugares culturales de interés, comunidades de interés, vida salvaje o topografía?</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4360" w:type="dxa"/>
            <w:tcBorders>
              <w:left w:val="single" w:sz="18" w:space="0" w:color="009CBC"/>
              <w:bottom w:val="single" w:sz="4"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1.6. Describa la información ofrecida y adjunte una copia o fotografía como anexo 1.6.</w:t>
            </w:r>
          </w:p>
        </w:tc>
        <w:tc>
          <w:tcPr>
            <w:tcW w:w="4360" w:type="dxa"/>
            <w:gridSpan w:val="2"/>
            <w:tcBorders>
              <w:bottom w:val="single" w:sz="4" w:space="0" w:color="009CBC"/>
              <w:right w:val="single" w:sz="18" w:space="0" w:color="009CBC"/>
            </w:tcBorders>
            <w:vAlign w:val="center"/>
          </w:tcPr>
          <w:p w:rsidR="00207D24" w:rsidRPr="00024858" w:rsidRDefault="00024858" w:rsidP="00207D24">
            <w:pPr>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207D24" w:rsidRPr="00024858" w:rsidTr="00E21474">
        <w:tc>
          <w:tcPr>
            <w:tcW w:w="8720" w:type="dxa"/>
            <w:gridSpan w:val="3"/>
            <w:tcBorders>
              <w:top w:val="single" w:sz="4" w:space="0" w:color="009CBC"/>
              <w:left w:val="single" w:sz="18" w:space="0" w:color="009CBC"/>
              <w:right w:val="single" w:sz="18" w:space="0" w:color="009CBC"/>
            </w:tcBorders>
            <w:vAlign w:val="center"/>
          </w:tcPr>
          <w:p w:rsidR="00207D24" w:rsidRPr="00024858" w:rsidRDefault="00207D24" w:rsidP="00207D24">
            <w:pPr>
              <w:spacing w:after="0" w:line="240" w:lineRule="auto"/>
              <w:jc w:val="both"/>
              <w:rPr>
                <w:rFonts w:ascii="Lato" w:eastAsia="Lato" w:hAnsi="Lato" w:cs="Lato"/>
                <w:b/>
              </w:rPr>
            </w:pPr>
            <w:r w:rsidRPr="00024858">
              <w:rPr>
                <w:rFonts w:ascii="Lato" w:eastAsia="Lato" w:hAnsi="Lato" w:cs="Lato"/>
                <w:b/>
              </w:rPr>
              <w:t>Mapa</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1.7. ¿Se facilita un mapa del área de operación a los turistas?</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4360" w:type="dxa"/>
            <w:tcBorders>
              <w:left w:val="single" w:sz="18" w:space="0" w:color="009CBC"/>
              <w:bottom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 xml:space="preserve">1.8. ¿Cómo se facilita este mapa? </w:t>
            </w:r>
          </w:p>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Adjunte una copia como anexo 1.8.</w:t>
            </w:r>
          </w:p>
        </w:tc>
        <w:tc>
          <w:tcPr>
            <w:tcW w:w="4360" w:type="dxa"/>
            <w:gridSpan w:val="2"/>
            <w:tcBorders>
              <w:bottom w:val="single" w:sz="18" w:space="0" w:color="009CBC"/>
              <w:right w:val="single" w:sz="18" w:space="0" w:color="009CBC"/>
            </w:tcBorders>
            <w:vAlign w:val="center"/>
          </w:tcPr>
          <w:p w:rsidR="00207D24" w:rsidRPr="00024858" w:rsidRDefault="00024858" w:rsidP="00207D24">
            <w:pPr>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207D24" w:rsidRPr="00024858" w:rsidTr="00E21474">
        <w:tc>
          <w:tcPr>
            <w:tcW w:w="8720" w:type="dxa"/>
            <w:gridSpan w:val="3"/>
            <w:tcBorders>
              <w:top w:val="single" w:sz="18" w:space="0" w:color="009CBC"/>
              <w:left w:val="single" w:sz="18" w:space="0" w:color="009CBC"/>
              <w:right w:val="single" w:sz="18" w:space="0" w:color="009CBC"/>
            </w:tcBorders>
            <w:vAlign w:val="center"/>
          </w:tcPr>
          <w:p w:rsidR="00207D24" w:rsidRPr="00024858" w:rsidRDefault="00207D24" w:rsidP="00207D2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2. Debe exponerse a los usuarios de la embarcación un código de conducta que recoja las normas de comportamiento. La entidad también debe informar sobre las normas de las áreas portuarias (Imperativo).</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2.1. ¿Se muestra el código de conducta a bordo? (Imperativo)</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2.2. ¿Se muestra el código de conducta en la oficina de tickets?</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7196" w:type="dxa"/>
            <w:gridSpan w:val="2"/>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2.3. ¿El guía presenta el código de conducta?</w:t>
            </w:r>
          </w:p>
        </w:tc>
        <w:tc>
          <w:tcPr>
            <w:tcW w:w="1524" w:type="dxa"/>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w:t>
            </w:r>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c>
          <w:tcPr>
            <w:tcW w:w="4360" w:type="dxa"/>
            <w:tcBorders>
              <w:left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2.4. ¿Se muestra el código de conducta de otra forma (panfletos, web…)?</w:t>
            </w:r>
          </w:p>
        </w:tc>
        <w:bookmarkStart w:id="62" w:name="bookmark=id.28h4qwu" w:colFirst="0" w:colLast="0"/>
        <w:bookmarkEnd w:id="62"/>
        <w:tc>
          <w:tcPr>
            <w:tcW w:w="4360" w:type="dxa"/>
            <w:gridSpan w:val="2"/>
            <w:tcBorders>
              <w:right w:val="single" w:sz="18" w:space="0" w:color="009CBC"/>
            </w:tcBorders>
            <w:vAlign w:val="center"/>
          </w:tcPr>
          <w:p w:rsidR="002D090B" w:rsidRPr="00024858" w:rsidRDefault="002D090B" w:rsidP="002D090B">
            <w:pPr>
              <w:spacing w:after="0" w:line="240" w:lineRule="auto"/>
              <w:rPr>
                <w:rFonts w:ascii="Lato" w:eastAsia="Lato" w:hAnsi="Lato" w:cs="Lato"/>
              </w:rPr>
            </w:pPr>
            <w:r w:rsidRPr="00024858">
              <w:rPr>
                <w:rFonts w:ascii="Lato" w:eastAsia="Lato" w:hAnsi="Lato" w:cs="Lato"/>
              </w:rPr>
              <w:fldChar w:fldCharType="begin">
                <w:ffData>
                  <w:name w:val="Marcar1"/>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Sí, describir: </w:t>
            </w:r>
            <w:r w:rsidRPr="00024858">
              <w:rPr>
                <w:rFonts w:ascii="Lato" w:eastAsia="Lato" w:hAnsi="Lato" w:cs="Lato"/>
                <w:u w:val="single"/>
              </w:rPr>
              <w:fldChar w:fldCharType="begin">
                <w:ffData>
                  <w:name w:val="Texto3"/>
                  <w:enabled/>
                  <w:calcOnExit w:val="0"/>
                  <w:textInput/>
                </w:ffData>
              </w:fldChar>
            </w:r>
            <w:bookmarkStart w:id="63" w:name="Texto3"/>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63"/>
          </w:p>
          <w:p w:rsidR="00207D24" w:rsidRPr="00024858" w:rsidRDefault="002D090B" w:rsidP="002D090B">
            <w:pPr>
              <w:spacing w:after="0" w:line="240" w:lineRule="auto"/>
              <w:jc w:val="both"/>
              <w:rPr>
                <w:rFonts w:ascii="Lato" w:eastAsia="Lato" w:hAnsi="Lato" w:cs="Lato"/>
              </w:rPr>
            </w:pPr>
            <w:r w:rsidRPr="00024858">
              <w:rPr>
                <w:rFonts w:ascii="Lato" w:eastAsia="Lato" w:hAnsi="Lato" w:cs="Lato"/>
              </w:rPr>
              <w:fldChar w:fldCharType="begin">
                <w:ffData>
                  <w:name w:val="Marcar2"/>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No</w:t>
            </w:r>
          </w:p>
        </w:tc>
      </w:tr>
      <w:tr w:rsidR="00207D24" w:rsidRPr="00024858" w:rsidTr="00E21474">
        <w:trPr>
          <w:trHeight w:val="1612"/>
        </w:trPr>
        <w:tc>
          <w:tcPr>
            <w:tcW w:w="4360" w:type="dxa"/>
            <w:tcBorders>
              <w:left w:val="single" w:sz="18" w:space="0" w:color="009CBC"/>
              <w:bottom w:val="single" w:sz="18" w:space="0" w:color="009CBC"/>
            </w:tcBorders>
            <w:vAlign w:val="center"/>
          </w:tcPr>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2.5. El código de conducta incluye…</w:t>
            </w:r>
          </w:p>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 xml:space="preserve">(Toda la información debe unificarse en un único código de conducta) </w:t>
            </w:r>
          </w:p>
          <w:p w:rsidR="00207D24" w:rsidRPr="00024858" w:rsidRDefault="00207D24" w:rsidP="00207D24">
            <w:pPr>
              <w:spacing w:after="0" w:line="240" w:lineRule="auto"/>
              <w:jc w:val="both"/>
              <w:rPr>
                <w:rFonts w:ascii="Lato" w:eastAsia="Lato" w:hAnsi="Lato" w:cs="Lato"/>
              </w:rPr>
            </w:pPr>
            <w:r w:rsidRPr="00024858">
              <w:rPr>
                <w:rFonts w:ascii="Lato" w:eastAsia="Lato" w:hAnsi="Lato" w:cs="Lato"/>
              </w:rPr>
              <w:t>Adjunte una copia del código de conducta mostrado en las embarcaciones, la oficina de tickets u otros como anexo 2.</w:t>
            </w:r>
          </w:p>
        </w:tc>
        <w:bookmarkStart w:id="64" w:name="bookmark=id.nmf14n" w:colFirst="0" w:colLast="0"/>
        <w:bookmarkStart w:id="65" w:name="bookmark=id.37m2jsg" w:colFirst="0" w:colLast="0"/>
        <w:bookmarkStart w:id="66" w:name="bookmark=id.1mrcu09" w:colFirst="0" w:colLast="0"/>
        <w:bookmarkStart w:id="67" w:name="bookmark=id.46r0co2" w:colFirst="0" w:colLast="0"/>
        <w:bookmarkEnd w:id="64"/>
        <w:bookmarkEnd w:id="65"/>
        <w:bookmarkEnd w:id="66"/>
        <w:bookmarkEnd w:id="67"/>
        <w:tc>
          <w:tcPr>
            <w:tcW w:w="4360" w:type="dxa"/>
            <w:gridSpan w:val="2"/>
            <w:tcBorders>
              <w:bottom w:val="single" w:sz="18" w:space="0" w:color="009CBC"/>
              <w:right w:val="single" w:sz="18" w:space="0" w:color="009CBC"/>
            </w:tcBorders>
            <w:vAlign w:val="center"/>
          </w:tcPr>
          <w:p w:rsidR="002D090B" w:rsidRPr="00024858" w:rsidRDefault="002D090B" w:rsidP="00207D24">
            <w:pPr>
              <w:tabs>
                <w:tab w:val="left" w:pos="318"/>
                <w:tab w:val="left" w:pos="3294"/>
                <w:tab w:val="left" w:pos="4002"/>
              </w:tabs>
              <w:spacing w:after="0" w:line="240" w:lineRule="auto"/>
              <w:ind w:left="318" w:hanging="318"/>
              <w:rPr>
                <w:rFonts w:ascii="Lato" w:hAnsi="Lato"/>
              </w:rPr>
            </w:pPr>
            <w:r w:rsidRPr="00024858">
              <w:rPr>
                <w:rFonts w:ascii="Lato" w:hAnsi="Lato"/>
              </w:rPr>
              <w:fldChar w:fldCharType="begin">
                <w:ffData>
                  <w:name w:val="Marcar14"/>
                  <w:enabled/>
                  <w:calcOnExit w:val="0"/>
                  <w:checkBox>
                    <w:sizeAuto/>
                    <w:default w:val="0"/>
                  </w:checkBox>
                </w:ffData>
              </w:fldChar>
            </w:r>
            <w:bookmarkStart w:id="68" w:name="Marcar14"/>
            <w:r w:rsidRPr="00024858">
              <w:rPr>
                <w:rFonts w:ascii="Lato" w:hAnsi="Lato"/>
              </w:rPr>
              <w:instrText xml:space="preserve"> FORMCHECKBOX </w:instrText>
            </w:r>
            <w:r w:rsidR="0074003B">
              <w:rPr>
                <w:rFonts w:ascii="Lato" w:hAnsi="Lato"/>
              </w:rPr>
            </w:r>
            <w:r w:rsidR="0074003B">
              <w:rPr>
                <w:rFonts w:ascii="Lato" w:hAnsi="Lato"/>
              </w:rPr>
              <w:fldChar w:fldCharType="separate"/>
            </w:r>
            <w:r w:rsidRPr="00024858">
              <w:rPr>
                <w:rFonts w:ascii="Lato" w:hAnsi="Lato"/>
              </w:rPr>
              <w:fldChar w:fldCharType="end"/>
            </w:r>
            <w:bookmarkEnd w:id="68"/>
            <w:r w:rsidRPr="00024858">
              <w:rPr>
                <w:rFonts w:ascii="Lato" w:hAnsi="Lato"/>
              </w:rPr>
              <w:t xml:space="preserve"> … el correcto depósito de basuras.</w:t>
            </w:r>
          </w:p>
          <w:p w:rsidR="002D090B" w:rsidRPr="00024858" w:rsidRDefault="002D090B" w:rsidP="00207D24">
            <w:pPr>
              <w:tabs>
                <w:tab w:val="left" w:pos="318"/>
                <w:tab w:val="left" w:pos="3294"/>
                <w:tab w:val="left" w:pos="4002"/>
              </w:tabs>
              <w:spacing w:after="0" w:line="240" w:lineRule="auto"/>
              <w:ind w:left="318" w:hanging="318"/>
              <w:rPr>
                <w:rFonts w:ascii="Lato" w:hAnsi="Lato"/>
              </w:rPr>
            </w:pPr>
            <w:r w:rsidRPr="00024858">
              <w:rPr>
                <w:rFonts w:ascii="Lato" w:hAnsi="Lato"/>
              </w:rPr>
              <w:fldChar w:fldCharType="begin">
                <w:ffData>
                  <w:name w:val="Marcar15"/>
                  <w:enabled/>
                  <w:calcOnExit w:val="0"/>
                  <w:checkBox>
                    <w:sizeAuto/>
                    <w:default w:val="0"/>
                  </w:checkBox>
                </w:ffData>
              </w:fldChar>
            </w:r>
            <w:bookmarkStart w:id="69" w:name="Marcar15"/>
            <w:r w:rsidRPr="00024858">
              <w:rPr>
                <w:rFonts w:ascii="Lato" w:hAnsi="Lato"/>
              </w:rPr>
              <w:instrText xml:space="preserve"> FORMCHECKBOX </w:instrText>
            </w:r>
            <w:r w:rsidR="0074003B">
              <w:rPr>
                <w:rFonts w:ascii="Lato" w:hAnsi="Lato"/>
              </w:rPr>
            </w:r>
            <w:r w:rsidR="0074003B">
              <w:rPr>
                <w:rFonts w:ascii="Lato" w:hAnsi="Lato"/>
              </w:rPr>
              <w:fldChar w:fldCharType="separate"/>
            </w:r>
            <w:r w:rsidRPr="00024858">
              <w:rPr>
                <w:rFonts w:ascii="Lato" w:hAnsi="Lato"/>
              </w:rPr>
              <w:fldChar w:fldCharType="end"/>
            </w:r>
            <w:bookmarkEnd w:id="69"/>
            <w:r w:rsidRPr="00024858">
              <w:rPr>
                <w:rFonts w:ascii="Lato" w:hAnsi="Lato"/>
              </w:rPr>
              <w:t xml:space="preserve"> … la política de fumar a bordo.</w:t>
            </w:r>
          </w:p>
          <w:p w:rsidR="002D090B" w:rsidRPr="00024858" w:rsidRDefault="002D090B" w:rsidP="00207D24">
            <w:pPr>
              <w:tabs>
                <w:tab w:val="left" w:pos="318"/>
                <w:tab w:val="left" w:pos="3294"/>
                <w:tab w:val="left" w:pos="4002"/>
              </w:tabs>
              <w:spacing w:after="0" w:line="240" w:lineRule="auto"/>
              <w:ind w:left="318" w:hanging="318"/>
              <w:rPr>
                <w:rFonts w:ascii="Lato" w:hAnsi="Lato"/>
              </w:rPr>
            </w:pPr>
            <w:r w:rsidRPr="00024858">
              <w:rPr>
                <w:rFonts w:ascii="Lato" w:hAnsi="Lato"/>
              </w:rPr>
              <w:fldChar w:fldCharType="begin">
                <w:ffData>
                  <w:name w:val="Marcar16"/>
                  <w:enabled/>
                  <w:calcOnExit w:val="0"/>
                  <w:checkBox>
                    <w:sizeAuto/>
                    <w:default w:val="0"/>
                  </w:checkBox>
                </w:ffData>
              </w:fldChar>
            </w:r>
            <w:bookmarkStart w:id="70" w:name="Marcar16"/>
            <w:r w:rsidRPr="00024858">
              <w:rPr>
                <w:rFonts w:ascii="Lato" w:hAnsi="Lato"/>
              </w:rPr>
              <w:instrText xml:space="preserve"> FORMCHECKBOX </w:instrText>
            </w:r>
            <w:r w:rsidR="0074003B">
              <w:rPr>
                <w:rFonts w:ascii="Lato" w:hAnsi="Lato"/>
              </w:rPr>
            </w:r>
            <w:r w:rsidR="0074003B">
              <w:rPr>
                <w:rFonts w:ascii="Lato" w:hAnsi="Lato"/>
              </w:rPr>
              <w:fldChar w:fldCharType="separate"/>
            </w:r>
            <w:r w:rsidRPr="00024858">
              <w:rPr>
                <w:rFonts w:ascii="Lato" w:hAnsi="Lato"/>
              </w:rPr>
              <w:fldChar w:fldCharType="end"/>
            </w:r>
            <w:bookmarkEnd w:id="70"/>
            <w:r w:rsidRPr="00024858">
              <w:rPr>
                <w:rFonts w:ascii="Lato" w:hAnsi="Lato"/>
              </w:rPr>
              <w:t xml:space="preserve"> … las medidas de seguridad.</w:t>
            </w:r>
          </w:p>
          <w:p w:rsidR="002D090B" w:rsidRPr="00024858" w:rsidRDefault="002D090B" w:rsidP="00207D24">
            <w:pPr>
              <w:tabs>
                <w:tab w:val="left" w:pos="318"/>
                <w:tab w:val="left" w:pos="3294"/>
                <w:tab w:val="left" w:pos="4002"/>
              </w:tabs>
              <w:spacing w:after="0" w:line="240" w:lineRule="auto"/>
              <w:ind w:left="318" w:hanging="318"/>
              <w:rPr>
                <w:rFonts w:ascii="Lato" w:eastAsia="Lato" w:hAnsi="Lato" w:cs="Lato"/>
              </w:rPr>
            </w:pPr>
            <w:r w:rsidRPr="00024858">
              <w:rPr>
                <w:rFonts w:ascii="Lato" w:hAnsi="Lato"/>
              </w:rPr>
              <w:fldChar w:fldCharType="begin">
                <w:ffData>
                  <w:name w:val="Marcar17"/>
                  <w:enabled/>
                  <w:calcOnExit w:val="0"/>
                  <w:checkBox>
                    <w:sizeAuto/>
                    <w:default w:val="0"/>
                  </w:checkBox>
                </w:ffData>
              </w:fldChar>
            </w:r>
            <w:bookmarkStart w:id="71" w:name="Marcar17"/>
            <w:r w:rsidRPr="00024858">
              <w:rPr>
                <w:rFonts w:ascii="Lato" w:hAnsi="Lato"/>
              </w:rPr>
              <w:instrText xml:space="preserve"> FORMCHECKBOX </w:instrText>
            </w:r>
            <w:r w:rsidR="0074003B">
              <w:rPr>
                <w:rFonts w:ascii="Lato" w:hAnsi="Lato"/>
              </w:rPr>
            </w:r>
            <w:r w:rsidR="0074003B">
              <w:rPr>
                <w:rFonts w:ascii="Lato" w:hAnsi="Lato"/>
              </w:rPr>
              <w:fldChar w:fldCharType="separate"/>
            </w:r>
            <w:r w:rsidRPr="00024858">
              <w:rPr>
                <w:rFonts w:ascii="Lato" w:hAnsi="Lato"/>
              </w:rPr>
              <w:fldChar w:fldCharType="end"/>
            </w:r>
            <w:bookmarkEnd w:id="71"/>
            <w:r w:rsidRPr="00024858">
              <w:rPr>
                <w:rFonts w:ascii="Lato" w:hAnsi="Lato"/>
              </w:rPr>
              <w:t xml:space="preserve"> … el comportamiento correcto en caso de encontrar animales marinos.</w:t>
            </w:r>
          </w:p>
        </w:tc>
      </w:tr>
    </w:tbl>
    <w:p w:rsidR="00046A56" w:rsidRPr="00024858" w:rsidRDefault="00046A56"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34"/>
        <w:gridCol w:w="3826"/>
        <w:gridCol w:w="4360"/>
      </w:tblGrid>
      <w:tr w:rsidR="00E21474" w:rsidRPr="00024858" w:rsidTr="00E21474">
        <w:trPr>
          <w:trHeight w:val="368"/>
        </w:trPr>
        <w:tc>
          <w:tcPr>
            <w:tcW w:w="8720" w:type="dxa"/>
            <w:gridSpan w:val="3"/>
            <w:tcBorders>
              <w:top w:val="single" w:sz="18" w:space="0" w:color="009CBC"/>
              <w:left w:val="single" w:sz="18" w:space="0" w:color="009CBC"/>
              <w:right w:val="single" w:sz="18" w:space="0" w:color="009CBC"/>
            </w:tcBorders>
            <w:vAlign w:val="center"/>
          </w:tcPr>
          <w:p w:rsidR="00E21474" w:rsidRPr="00024858" w:rsidRDefault="00E21474" w:rsidP="00E2147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3. Debe exponerse al público, tanto en la embarcación como en la oficina de venta de tickets, información sobre el Programa Bandera Azul, incluyendo los criterios para entidades sostenibles de embarcaciones turísticas y otros programas de la FEE (Imperativo).</w:t>
            </w:r>
          </w:p>
        </w:tc>
      </w:tr>
      <w:tr w:rsidR="00E21474" w:rsidRPr="00024858" w:rsidTr="00E21474">
        <w:trPr>
          <w:trHeight w:val="771"/>
        </w:trPr>
        <w:tc>
          <w:tcPr>
            <w:tcW w:w="4360" w:type="dxa"/>
            <w:gridSpan w:val="2"/>
            <w:tcBorders>
              <w:left w:val="single" w:sz="18" w:space="0" w:color="009CBC"/>
            </w:tcBorders>
            <w:vAlign w:val="center"/>
          </w:tcPr>
          <w:p w:rsidR="00E21474" w:rsidRPr="00024858" w:rsidRDefault="00E21474" w:rsidP="00E21474">
            <w:pPr>
              <w:spacing w:after="0" w:line="240" w:lineRule="auto"/>
              <w:jc w:val="both"/>
              <w:rPr>
                <w:rFonts w:ascii="Lato" w:eastAsia="Lato" w:hAnsi="Lato" w:cs="Lato"/>
              </w:rPr>
            </w:pPr>
            <w:r w:rsidRPr="00024858">
              <w:rPr>
                <w:rFonts w:ascii="Lato" w:eastAsia="Lato" w:hAnsi="Lato" w:cs="Lato"/>
              </w:rPr>
              <w:t>3.1. La información sobre Bandera Azul está disponible para los turistas…</w:t>
            </w:r>
          </w:p>
        </w:tc>
        <w:bookmarkStart w:id="72" w:name="bookmark=id.2lwamvv" w:colFirst="0" w:colLast="0"/>
        <w:bookmarkStart w:id="73" w:name="bookmark=id.111kx3o" w:colFirst="0" w:colLast="0"/>
        <w:bookmarkStart w:id="74" w:name="bookmark=id.3l18frh" w:colFirst="0" w:colLast="0"/>
        <w:bookmarkEnd w:id="72"/>
        <w:bookmarkEnd w:id="73"/>
        <w:bookmarkEnd w:id="74"/>
        <w:tc>
          <w:tcPr>
            <w:tcW w:w="4360" w:type="dxa"/>
            <w:tcBorders>
              <w:right w:val="single" w:sz="18" w:space="0" w:color="009CBC"/>
            </w:tcBorders>
            <w:vAlign w:val="center"/>
          </w:tcPr>
          <w:p w:rsidR="00E21474" w:rsidRPr="00024858" w:rsidRDefault="00E21474" w:rsidP="00E21474">
            <w:pPr>
              <w:tabs>
                <w:tab w:val="left" w:pos="318"/>
                <w:tab w:val="left" w:pos="3294"/>
                <w:tab w:val="left" w:pos="4002"/>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18"/>
                  <w:enabled/>
                  <w:calcOnExit w:val="0"/>
                  <w:checkBox>
                    <w:sizeAuto/>
                    <w:default w:val="0"/>
                  </w:checkBox>
                </w:ffData>
              </w:fldChar>
            </w:r>
            <w:bookmarkStart w:id="75" w:name="Marcar18"/>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75"/>
            <w:r w:rsidRPr="00024858">
              <w:rPr>
                <w:rFonts w:ascii="Lato" w:eastAsia="Arial Unicode MS" w:hAnsi="Lato" w:cs="Arial Unicode MS"/>
              </w:rPr>
              <w:t xml:space="preserve"> … en la oficina de tickets.</w:t>
            </w:r>
          </w:p>
          <w:p w:rsidR="00E21474" w:rsidRPr="00024858" w:rsidRDefault="00E21474" w:rsidP="00E21474">
            <w:pPr>
              <w:tabs>
                <w:tab w:val="left" w:pos="318"/>
                <w:tab w:val="left" w:pos="3294"/>
                <w:tab w:val="left" w:pos="4002"/>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19"/>
                  <w:enabled/>
                  <w:calcOnExit w:val="0"/>
                  <w:checkBox>
                    <w:sizeAuto/>
                    <w:default w:val="0"/>
                  </w:checkBox>
                </w:ffData>
              </w:fldChar>
            </w:r>
            <w:bookmarkStart w:id="76" w:name="Marcar19"/>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76"/>
            <w:r w:rsidRPr="00024858">
              <w:rPr>
                <w:rFonts w:ascii="Lato" w:eastAsia="Arial Unicode MS" w:hAnsi="Lato" w:cs="Arial Unicode MS"/>
              </w:rPr>
              <w:t xml:space="preserve"> … en las embarcaciones.</w:t>
            </w:r>
          </w:p>
          <w:p w:rsidR="00E21474" w:rsidRPr="00024858" w:rsidRDefault="00E21474" w:rsidP="00E21474">
            <w:pPr>
              <w:tabs>
                <w:tab w:val="left" w:pos="318"/>
                <w:tab w:val="left" w:pos="3294"/>
                <w:tab w:val="left" w:pos="4002"/>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20"/>
                  <w:enabled/>
                  <w:calcOnExit w:val="0"/>
                  <w:checkBox>
                    <w:sizeAuto/>
                    <w:default w:val="0"/>
                  </w:checkBox>
                </w:ffData>
              </w:fldChar>
            </w:r>
            <w:bookmarkStart w:id="77" w:name="Marcar20"/>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77"/>
            <w:r w:rsidRPr="00024858">
              <w:rPr>
                <w:rFonts w:ascii="Lato" w:eastAsia="Arial Unicode MS" w:hAnsi="Lato" w:cs="Arial Unicode MS"/>
              </w:rPr>
              <w:t xml:space="preserve"> … en la página web.</w:t>
            </w:r>
          </w:p>
        </w:tc>
      </w:tr>
      <w:tr w:rsidR="00E21474" w:rsidRPr="00024858" w:rsidTr="00E21474">
        <w:trPr>
          <w:trHeight w:val="1108"/>
        </w:trPr>
        <w:tc>
          <w:tcPr>
            <w:tcW w:w="4360" w:type="dxa"/>
            <w:gridSpan w:val="2"/>
            <w:tcBorders>
              <w:left w:val="single" w:sz="18" w:space="0" w:color="009CBC"/>
              <w:bottom w:val="single" w:sz="18" w:space="0" w:color="009CBC"/>
            </w:tcBorders>
            <w:vAlign w:val="center"/>
          </w:tcPr>
          <w:p w:rsidR="00E21474" w:rsidRPr="00024858" w:rsidRDefault="00E21474" w:rsidP="00E21474">
            <w:pPr>
              <w:spacing w:after="0" w:line="240" w:lineRule="auto"/>
              <w:jc w:val="both"/>
              <w:rPr>
                <w:rFonts w:ascii="Lato" w:eastAsia="Lato" w:hAnsi="Lato" w:cs="Lato"/>
              </w:rPr>
            </w:pPr>
            <w:r w:rsidRPr="00024858">
              <w:rPr>
                <w:rFonts w:ascii="Lato" w:eastAsia="Lato" w:hAnsi="Lato" w:cs="Lato"/>
              </w:rPr>
              <w:t>3.2. La información incluye…</w:t>
            </w:r>
          </w:p>
          <w:p w:rsidR="00E21474" w:rsidRPr="00024858" w:rsidRDefault="00E21474" w:rsidP="00E21474">
            <w:pPr>
              <w:spacing w:after="0" w:line="240" w:lineRule="auto"/>
              <w:jc w:val="both"/>
              <w:rPr>
                <w:rFonts w:ascii="Lato" w:eastAsia="Lato" w:hAnsi="Lato" w:cs="Lato"/>
              </w:rPr>
            </w:pPr>
            <w:r w:rsidRPr="00024858">
              <w:rPr>
                <w:rFonts w:ascii="Lato" w:eastAsia="Lato" w:hAnsi="Lato" w:cs="Lato"/>
              </w:rPr>
              <w:t>Adjunte una copia o fotografía de la información sobre Bandera Azul como anexo 3.</w:t>
            </w:r>
          </w:p>
        </w:tc>
        <w:bookmarkStart w:id="78" w:name="bookmark=id.206ipza" w:colFirst="0" w:colLast="0"/>
        <w:bookmarkStart w:id="79" w:name="bookmark=id.4k668n3" w:colFirst="0" w:colLast="0"/>
        <w:bookmarkStart w:id="80" w:name="bookmark=id.2zbgiuw" w:colFirst="0" w:colLast="0"/>
        <w:bookmarkStart w:id="81" w:name="bookmark=id.1egqt2p" w:colFirst="0" w:colLast="0"/>
        <w:bookmarkEnd w:id="78"/>
        <w:bookmarkEnd w:id="79"/>
        <w:bookmarkEnd w:id="80"/>
        <w:bookmarkEnd w:id="81"/>
        <w:tc>
          <w:tcPr>
            <w:tcW w:w="4360" w:type="dxa"/>
            <w:tcBorders>
              <w:bottom w:val="single" w:sz="18" w:space="0" w:color="009CBC"/>
              <w:right w:val="single" w:sz="18" w:space="0" w:color="009CBC"/>
            </w:tcBorders>
            <w:vAlign w:val="center"/>
          </w:tcPr>
          <w:p w:rsidR="00E21474" w:rsidRPr="00024858" w:rsidRDefault="00E21474" w:rsidP="00E21474">
            <w:pPr>
              <w:tabs>
                <w:tab w:val="left" w:pos="318"/>
                <w:tab w:val="left" w:pos="3294"/>
                <w:tab w:val="left" w:pos="4002"/>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21"/>
                  <w:enabled/>
                  <w:calcOnExit w:val="0"/>
                  <w:checkBox>
                    <w:sizeAuto/>
                    <w:default w:val="0"/>
                  </w:checkBox>
                </w:ffData>
              </w:fldChar>
            </w:r>
            <w:bookmarkStart w:id="82" w:name="Marcar2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82"/>
            <w:r w:rsidRPr="00024858">
              <w:rPr>
                <w:rFonts w:ascii="Lato" w:eastAsia="Arial Unicode MS" w:hAnsi="Lato" w:cs="Arial Unicode MS"/>
              </w:rPr>
              <w:t xml:space="preserve"> … los contactos a nivel nacional e internacional.</w:t>
            </w:r>
          </w:p>
          <w:p w:rsidR="00E21474" w:rsidRPr="00024858" w:rsidRDefault="00E21474" w:rsidP="00E21474">
            <w:pPr>
              <w:tabs>
                <w:tab w:val="left" w:pos="318"/>
                <w:tab w:val="left" w:pos="3294"/>
                <w:tab w:val="left" w:pos="4002"/>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22"/>
                  <w:enabled/>
                  <w:calcOnExit w:val="0"/>
                  <w:checkBox>
                    <w:sizeAuto/>
                    <w:default w:val="0"/>
                  </w:checkBox>
                </w:ffData>
              </w:fldChar>
            </w:r>
            <w:bookmarkStart w:id="83" w:name="Marcar2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83"/>
            <w:r w:rsidRPr="00024858">
              <w:rPr>
                <w:rFonts w:ascii="Lato" w:eastAsia="Arial Unicode MS" w:hAnsi="Lato" w:cs="Arial Unicode MS"/>
              </w:rPr>
              <w:t xml:space="preserve"> … la duración de la temporada de concesión.</w:t>
            </w:r>
          </w:p>
          <w:p w:rsidR="00E21474" w:rsidRPr="00024858" w:rsidRDefault="00E21474" w:rsidP="00E21474">
            <w:pPr>
              <w:tabs>
                <w:tab w:val="left" w:pos="318"/>
                <w:tab w:val="left" w:pos="3294"/>
                <w:tab w:val="left" w:pos="4002"/>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23"/>
                  <w:enabled/>
                  <w:calcOnExit w:val="0"/>
                  <w:checkBox>
                    <w:sizeAuto/>
                    <w:default w:val="0"/>
                  </w:checkBox>
                </w:ffData>
              </w:fldChar>
            </w:r>
            <w:bookmarkStart w:id="84" w:name="Marcar2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84"/>
            <w:r w:rsidRPr="00024858">
              <w:rPr>
                <w:rFonts w:ascii="Lato" w:eastAsia="Arial Unicode MS" w:hAnsi="Lato" w:cs="Arial Unicode MS"/>
              </w:rPr>
              <w:t xml:space="preserve"> … la posibilidad de retirada de la Bandera Azul en caso de incumplimiento de criterios.</w:t>
            </w:r>
          </w:p>
          <w:p w:rsidR="00E21474" w:rsidRPr="00024858" w:rsidRDefault="00E21474" w:rsidP="00E21474">
            <w:pPr>
              <w:tabs>
                <w:tab w:val="left" w:pos="318"/>
                <w:tab w:val="left" w:pos="3294"/>
                <w:tab w:val="left" w:pos="4002"/>
              </w:tabs>
              <w:spacing w:after="0" w:line="240" w:lineRule="auto"/>
              <w:ind w:left="332" w:hanging="332"/>
              <w:rPr>
                <w:rFonts w:ascii="Lato" w:eastAsia="Lato" w:hAnsi="Lato" w:cs="Lato"/>
              </w:rPr>
            </w:pPr>
            <w:r w:rsidRPr="00024858">
              <w:rPr>
                <w:rFonts w:ascii="Lato" w:eastAsia="Arial Unicode MS" w:hAnsi="Lato" w:cs="Arial Unicode MS"/>
              </w:rPr>
              <w:fldChar w:fldCharType="begin">
                <w:ffData>
                  <w:name w:val="Marcar24"/>
                  <w:enabled/>
                  <w:calcOnExit w:val="0"/>
                  <w:checkBox>
                    <w:sizeAuto/>
                    <w:default w:val="0"/>
                  </w:checkBox>
                </w:ffData>
              </w:fldChar>
            </w:r>
            <w:bookmarkStart w:id="85" w:name="Marcar2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85"/>
            <w:r w:rsidRPr="00024858">
              <w:rPr>
                <w:rFonts w:ascii="Lato" w:eastAsia="Arial Unicode MS" w:hAnsi="Lato" w:cs="Arial Unicode MS"/>
              </w:rPr>
              <w:t xml:space="preserve"> … información sobre Llave Verde.</w:t>
            </w:r>
          </w:p>
        </w:tc>
      </w:tr>
      <w:tr w:rsidR="00E21474" w:rsidRPr="00024858" w:rsidTr="00E21474">
        <w:trPr>
          <w:trHeight w:val="295"/>
        </w:trPr>
        <w:tc>
          <w:tcPr>
            <w:tcW w:w="8720" w:type="dxa"/>
            <w:gridSpan w:val="3"/>
            <w:tcBorders>
              <w:top w:val="single" w:sz="18" w:space="0" w:color="009CBC"/>
              <w:left w:val="single" w:sz="18" w:space="0" w:color="009CBC"/>
              <w:right w:val="single" w:sz="18" w:space="0" w:color="009CBC"/>
            </w:tcBorders>
            <w:vAlign w:val="center"/>
          </w:tcPr>
          <w:p w:rsidR="00E21474" w:rsidRPr="00024858" w:rsidRDefault="00E21474" w:rsidP="00E2147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 xml:space="preserve">Criterio 4. La entidad debe ofrecer al menos una actividad de educación ambiental por temporada para turistas, empleados o comunidad local, dentro de la temporada de concesión de la Bandera Azul (Imperativo). </w:t>
            </w:r>
          </w:p>
          <w:p w:rsidR="00E21474" w:rsidRPr="00024858" w:rsidRDefault="00E21474" w:rsidP="00E21474">
            <w:pPr>
              <w:pBdr>
                <w:top w:val="nil"/>
                <w:left w:val="nil"/>
                <w:bottom w:val="nil"/>
                <w:right w:val="nil"/>
                <w:between w:val="nil"/>
              </w:pBdr>
              <w:spacing w:after="0" w:line="240" w:lineRule="auto"/>
              <w:jc w:val="both"/>
              <w:rPr>
                <w:rFonts w:ascii="Lato" w:eastAsia="Lato" w:hAnsi="Lato" w:cs="Lato"/>
                <w:i/>
                <w:color w:val="000000"/>
              </w:rPr>
            </w:pPr>
            <w:r w:rsidRPr="00024858">
              <w:rPr>
                <w:rFonts w:ascii="Lato" w:eastAsia="Lato" w:hAnsi="Lato" w:cs="Lato"/>
                <w:i/>
                <w:color w:val="000000"/>
              </w:rPr>
              <w:t>Dependiendo del número de turistas anuales, la entidad debe ofrecer entre una y cinco actividades: menos de 2500 turistas/temporada = 1 actividad, entre 2500 y 4999 turistas/temporada = 2 actividades, entre 5000 y 7499 turistas/temporada = 3 actividades, entre 7500 y 9999 turistas/temporada = 4 actividades, más de 10000 turistas/temporada = 5 actividades. Si las actividades de educación ambiental son de interés general, se debe informar públicamente de las posibilidades de participación. Las actividades de educación ambiental deben ser efectivas y relevantes, y cada año se deben evaluar las actividades que se desarrollaron el año anterior para poder así  mejorarlas de forma continua.</w:t>
            </w:r>
          </w:p>
        </w:tc>
      </w:tr>
      <w:tr w:rsidR="00E21474" w:rsidRPr="00024858" w:rsidTr="00E21474">
        <w:trPr>
          <w:trHeight w:val="295"/>
        </w:trPr>
        <w:tc>
          <w:tcPr>
            <w:tcW w:w="4360" w:type="dxa"/>
            <w:gridSpan w:val="2"/>
            <w:tcBorders>
              <w:left w:val="single" w:sz="18" w:space="0" w:color="009CBC"/>
            </w:tcBorders>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4.1. ¿Cuántas actividades de educación ambiental se ofrecen?</w:t>
            </w:r>
          </w:p>
        </w:tc>
        <w:bookmarkStart w:id="86" w:name="bookmark=id.3ygebqi" w:colFirst="0" w:colLast="0"/>
        <w:bookmarkEnd w:id="86"/>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8720" w:type="dxa"/>
            <w:gridSpan w:val="3"/>
            <w:tcBorders>
              <w:left w:val="single" w:sz="18" w:space="0" w:color="009CBC"/>
              <w:right w:val="single" w:sz="18" w:space="0" w:color="009CBC"/>
            </w:tcBorders>
            <w:vAlign w:val="center"/>
          </w:tcPr>
          <w:p w:rsidR="00E21474" w:rsidRPr="00024858" w:rsidRDefault="00E21474" w:rsidP="00E21474">
            <w:pPr>
              <w:tabs>
                <w:tab w:val="left" w:pos="896"/>
              </w:tabs>
              <w:spacing w:after="0" w:line="240" w:lineRule="auto"/>
              <w:jc w:val="both"/>
              <w:rPr>
                <w:rFonts w:ascii="Lato" w:eastAsia="Lato" w:hAnsi="Lato" w:cs="Lato"/>
              </w:rPr>
            </w:pPr>
            <w:r w:rsidRPr="00024858">
              <w:rPr>
                <w:rFonts w:ascii="Lato" w:eastAsia="Lato" w:hAnsi="Lato" w:cs="Lato"/>
              </w:rPr>
              <w:t>4.2. Describa las actividades previstas para 2023:</w:t>
            </w:r>
          </w:p>
        </w:tc>
      </w:tr>
      <w:tr w:rsidR="00E21474" w:rsidRPr="00024858" w:rsidTr="00E21474">
        <w:trPr>
          <w:trHeight w:val="295"/>
        </w:trPr>
        <w:tc>
          <w:tcPr>
            <w:tcW w:w="534" w:type="dxa"/>
            <w:vMerge w:val="restart"/>
            <w:tcBorders>
              <w:left w:val="single" w:sz="18" w:space="0" w:color="009CBC"/>
            </w:tcBorders>
            <w:textDirection w:val="btLr"/>
            <w:vAlign w:val="center"/>
          </w:tcPr>
          <w:p w:rsidR="00E21474" w:rsidRPr="00024858" w:rsidRDefault="00E21474" w:rsidP="00E21474">
            <w:pPr>
              <w:tabs>
                <w:tab w:val="left" w:pos="3294"/>
                <w:tab w:val="left" w:pos="4002"/>
              </w:tabs>
              <w:spacing w:after="0" w:line="240" w:lineRule="auto"/>
              <w:ind w:left="113" w:right="113"/>
              <w:jc w:val="center"/>
              <w:rPr>
                <w:rFonts w:ascii="Lato" w:eastAsia="Lato" w:hAnsi="Lato" w:cs="Lato"/>
              </w:rPr>
            </w:pPr>
            <w:r w:rsidRPr="00024858">
              <w:rPr>
                <w:rFonts w:ascii="Lato" w:eastAsia="Lato" w:hAnsi="Lato" w:cs="Lato"/>
              </w:rPr>
              <w:t>Actividad 1</w:t>
            </w: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Nombre de la actividad</w:t>
            </w:r>
          </w:p>
        </w:tc>
        <w:bookmarkStart w:id="87" w:name="bookmark=id.2dlolyb" w:colFirst="0" w:colLast="0"/>
        <w:bookmarkEnd w:id="87"/>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Fecha prevista de la actividad</w:t>
            </w:r>
          </w:p>
        </w:tc>
        <w:bookmarkStart w:id="88" w:name="bookmark=id.sqyw64" w:colFirst="0" w:colLast="0"/>
        <w:bookmarkEnd w:id="88"/>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Breve descripción de la actividad</w:t>
            </w:r>
          </w:p>
        </w:tc>
        <w:bookmarkStart w:id="89" w:name="bookmark=id.3cqmetx" w:colFirst="0" w:colLast="0"/>
        <w:bookmarkEnd w:id="89"/>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Destinatarios</w:t>
            </w:r>
          </w:p>
        </w:tc>
        <w:bookmarkStart w:id="90" w:name="bookmark=id.1rvwp1q" w:colFirst="0" w:colLast="0"/>
        <w:bookmarkStart w:id="91" w:name="bookmark=id.4bvk7pj" w:colFirst="0" w:colLast="0"/>
        <w:bookmarkStart w:id="92" w:name="bookmark=id.2r0uhxc" w:colFirst="0" w:colLast="0"/>
        <w:bookmarkStart w:id="93" w:name="bookmark=id.1664s55" w:colFirst="0" w:colLast="0"/>
        <w:bookmarkStart w:id="94" w:name="bookmark=id.3q5sasy" w:colFirst="0" w:colLast="0"/>
        <w:bookmarkStart w:id="95" w:name="bookmark=id.25b2l0r" w:colFirst="0" w:colLast="0"/>
        <w:bookmarkEnd w:id="90"/>
        <w:bookmarkEnd w:id="91"/>
        <w:bookmarkEnd w:id="92"/>
        <w:bookmarkEnd w:id="93"/>
        <w:bookmarkEnd w:id="94"/>
        <w:bookmarkEnd w:id="95"/>
        <w:tc>
          <w:tcPr>
            <w:tcW w:w="4360" w:type="dxa"/>
            <w:tcBorders>
              <w:right w:val="single" w:sz="18" w:space="0" w:color="009CBC"/>
            </w:tcBorders>
            <w:vAlign w:val="center"/>
          </w:tcPr>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5"/>
                  <w:enabled/>
                  <w:calcOnExit w:val="0"/>
                  <w:checkBox>
                    <w:sizeAuto/>
                    <w:default w:val="0"/>
                  </w:checkBox>
                </w:ffData>
              </w:fldChar>
            </w:r>
            <w:bookmarkStart w:id="96" w:name="Marcar2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96"/>
            <w:r w:rsidRPr="00024858">
              <w:rPr>
                <w:rFonts w:ascii="Lato" w:eastAsia="Lato" w:hAnsi="Lato" w:cs="Lato"/>
              </w:rPr>
              <w:t xml:space="preserve"> Empleados</w:t>
            </w:r>
            <w:r w:rsidRPr="00024858">
              <w:rPr>
                <w:rFonts w:ascii="Lato" w:eastAsia="Lato" w:hAnsi="Lato" w:cs="Lato"/>
              </w:rPr>
              <w:tab/>
            </w:r>
            <w:r w:rsidRPr="00024858">
              <w:rPr>
                <w:rFonts w:ascii="Lato" w:eastAsia="Lato" w:hAnsi="Lato" w:cs="Lato"/>
              </w:rPr>
              <w:fldChar w:fldCharType="begin">
                <w:ffData>
                  <w:name w:val="Marcar26"/>
                  <w:enabled/>
                  <w:calcOnExit w:val="0"/>
                  <w:checkBox>
                    <w:sizeAuto/>
                    <w:default w:val="0"/>
                  </w:checkBox>
                </w:ffData>
              </w:fldChar>
            </w:r>
            <w:bookmarkStart w:id="97" w:name="Marcar2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97"/>
            <w:r w:rsidRPr="00024858">
              <w:rPr>
                <w:rFonts w:ascii="Lato" w:eastAsia="Lato" w:hAnsi="Lato" w:cs="Lato"/>
              </w:rPr>
              <w:t xml:space="preserve"> Público infantil</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7"/>
                  <w:enabled/>
                  <w:calcOnExit w:val="0"/>
                  <w:checkBox>
                    <w:sizeAuto/>
                    <w:default w:val="0"/>
                  </w:checkBox>
                </w:ffData>
              </w:fldChar>
            </w:r>
            <w:bookmarkStart w:id="98" w:name="Marcar2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98"/>
            <w:r w:rsidRPr="00024858">
              <w:rPr>
                <w:rFonts w:ascii="Lato" w:eastAsia="Lato" w:hAnsi="Lato" w:cs="Lato"/>
              </w:rPr>
              <w:t xml:space="preserve"> Público local</w:t>
            </w:r>
            <w:r w:rsidRPr="00024858">
              <w:rPr>
                <w:rFonts w:ascii="Lato" w:eastAsia="Lato" w:hAnsi="Lato" w:cs="Lato"/>
              </w:rPr>
              <w:tab/>
            </w:r>
            <w:r w:rsidRPr="00024858">
              <w:rPr>
                <w:rFonts w:ascii="Lato" w:eastAsia="Lato" w:hAnsi="Lato" w:cs="Lato"/>
              </w:rPr>
              <w:fldChar w:fldCharType="begin">
                <w:ffData>
                  <w:name w:val="Marcar28"/>
                  <w:enabled/>
                  <w:calcOnExit w:val="0"/>
                  <w:checkBox>
                    <w:sizeAuto/>
                    <w:default w:val="0"/>
                  </w:checkBox>
                </w:ffData>
              </w:fldChar>
            </w:r>
            <w:bookmarkStart w:id="99" w:name="Marcar2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99"/>
            <w:r w:rsidRPr="00024858">
              <w:rPr>
                <w:rFonts w:ascii="Lato" w:eastAsia="Lato" w:hAnsi="Lato" w:cs="Lato"/>
              </w:rPr>
              <w:t xml:space="preserve"> Estudiantes</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9"/>
                  <w:enabled/>
                  <w:calcOnExit w:val="0"/>
                  <w:checkBox>
                    <w:sizeAuto/>
                    <w:default w:val="0"/>
                  </w:checkBox>
                </w:ffData>
              </w:fldChar>
            </w:r>
            <w:bookmarkStart w:id="100" w:name="Marcar2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00"/>
            <w:r w:rsidRPr="00024858">
              <w:rPr>
                <w:rFonts w:ascii="Lato" w:eastAsia="Lato" w:hAnsi="Lato" w:cs="Lato"/>
              </w:rPr>
              <w:t xml:space="preserve"> Otro: </w:t>
            </w:r>
            <w:r w:rsidRPr="00024858">
              <w:rPr>
                <w:rFonts w:ascii="Lato" w:eastAsia="Lato" w:hAnsi="Lato" w:cs="Lato"/>
                <w:u w:val="single"/>
              </w:rPr>
              <w:fldChar w:fldCharType="begin">
                <w:ffData>
                  <w:name w:val="Texto4"/>
                  <w:enabled/>
                  <w:calcOnExit w:val="0"/>
                  <w:textInput/>
                </w:ffData>
              </w:fldChar>
            </w:r>
            <w:bookmarkStart w:id="101" w:name="Texto4"/>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101"/>
          </w:p>
        </w:tc>
      </w:tr>
      <w:tr w:rsidR="00E21474" w:rsidRPr="00024858" w:rsidTr="00E21474">
        <w:trPr>
          <w:trHeight w:val="295"/>
        </w:trPr>
        <w:tc>
          <w:tcPr>
            <w:tcW w:w="534" w:type="dxa"/>
            <w:vMerge w:val="restart"/>
            <w:tcBorders>
              <w:left w:val="single" w:sz="18" w:space="0" w:color="009CBC"/>
            </w:tcBorders>
            <w:textDirection w:val="btLr"/>
            <w:vAlign w:val="center"/>
          </w:tcPr>
          <w:p w:rsidR="00E21474" w:rsidRPr="00024858" w:rsidRDefault="00E21474" w:rsidP="00E21474">
            <w:pPr>
              <w:tabs>
                <w:tab w:val="left" w:pos="3294"/>
                <w:tab w:val="left" w:pos="4002"/>
              </w:tabs>
              <w:spacing w:after="0" w:line="240" w:lineRule="auto"/>
              <w:ind w:left="113" w:right="113"/>
              <w:jc w:val="center"/>
              <w:rPr>
                <w:rFonts w:ascii="Lato" w:eastAsia="Lato" w:hAnsi="Lato" w:cs="Lato"/>
              </w:rPr>
            </w:pPr>
            <w:r w:rsidRPr="00024858">
              <w:rPr>
                <w:rFonts w:ascii="Lato" w:eastAsia="Lato" w:hAnsi="Lato" w:cs="Lato"/>
              </w:rPr>
              <w:t>Actividad 2</w:t>
            </w: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Nombre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Fecha prevista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Breve descripción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Destinatarios</w:t>
            </w:r>
          </w:p>
        </w:tc>
        <w:tc>
          <w:tcPr>
            <w:tcW w:w="4360" w:type="dxa"/>
            <w:tcBorders>
              <w:right w:val="single" w:sz="18" w:space="0" w:color="009CBC"/>
            </w:tcBorders>
            <w:vAlign w:val="center"/>
          </w:tcPr>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Empleados</w:t>
            </w:r>
            <w:r w:rsidRPr="00024858">
              <w:rPr>
                <w:rFonts w:ascii="Lato" w:eastAsia="Lato" w:hAnsi="Lato" w:cs="Lato"/>
              </w:rPr>
              <w:tab/>
            </w:r>
            <w:r w:rsidRPr="00024858">
              <w:rPr>
                <w:rFonts w:ascii="Lato" w:eastAsia="Lato" w:hAnsi="Lato" w:cs="Lato"/>
              </w:rPr>
              <w:fldChar w:fldCharType="begin">
                <w:ffData>
                  <w:name w:val="Marcar2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infantil</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local</w:t>
            </w:r>
            <w:r w:rsidRPr="00024858">
              <w:rPr>
                <w:rFonts w:ascii="Lato" w:eastAsia="Lato" w:hAnsi="Lato" w:cs="Lato"/>
              </w:rPr>
              <w:tab/>
            </w:r>
            <w:r w:rsidRPr="00024858">
              <w:rPr>
                <w:rFonts w:ascii="Lato" w:eastAsia="Lato" w:hAnsi="Lato" w:cs="Lato"/>
              </w:rPr>
              <w:fldChar w:fldCharType="begin">
                <w:ffData>
                  <w:name w:val="Marcar2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Estudiantes</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9"/>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 </w:t>
            </w:r>
            <w:r w:rsidRPr="00024858">
              <w:rPr>
                <w:rFonts w:ascii="Lato" w:eastAsia="Lato" w:hAnsi="Lato" w:cs="Lato"/>
                <w:u w:val="single"/>
              </w:rPr>
              <w:fldChar w:fldCharType="begin">
                <w:ffData>
                  <w:name w:val="Texto4"/>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bl>
    <w:p w:rsidR="00E21474" w:rsidRPr="00024858" w:rsidRDefault="00E21474"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34"/>
        <w:gridCol w:w="3826"/>
        <w:gridCol w:w="4360"/>
      </w:tblGrid>
      <w:tr w:rsidR="00E21474" w:rsidRPr="00024858" w:rsidTr="00E21474">
        <w:trPr>
          <w:trHeight w:val="295"/>
        </w:trPr>
        <w:tc>
          <w:tcPr>
            <w:tcW w:w="534" w:type="dxa"/>
            <w:vMerge w:val="restart"/>
            <w:tcBorders>
              <w:left w:val="single" w:sz="18" w:space="0" w:color="009CBC"/>
            </w:tcBorders>
            <w:textDirection w:val="btLr"/>
            <w:vAlign w:val="center"/>
          </w:tcPr>
          <w:p w:rsidR="00E21474" w:rsidRPr="00024858" w:rsidRDefault="00E21474" w:rsidP="00E21474">
            <w:pPr>
              <w:tabs>
                <w:tab w:val="left" w:pos="3294"/>
                <w:tab w:val="left" w:pos="4002"/>
              </w:tabs>
              <w:spacing w:after="0" w:line="240" w:lineRule="auto"/>
              <w:ind w:left="113" w:right="113"/>
              <w:jc w:val="center"/>
              <w:rPr>
                <w:rFonts w:ascii="Lato" w:eastAsia="Lato" w:hAnsi="Lato" w:cs="Lato"/>
              </w:rPr>
            </w:pPr>
            <w:r w:rsidRPr="00024858">
              <w:rPr>
                <w:rFonts w:ascii="Lato" w:eastAsia="Lato" w:hAnsi="Lato" w:cs="Lato"/>
              </w:rPr>
              <w:lastRenderedPageBreak/>
              <w:t>Actividad 3</w:t>
            </w: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Nombre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Fecha prevista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Breve descripción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Destinatarios</w:t>
            </w:r>
          </w:p>
        </w:tc>
        <w:tc>
          <w:tcPr>
            <w:tcW w:w="4360" w:type="dxa"/>
            <w:tcBorders>
              <w:right w:val="single" w:sz="18" w:space="0" w:color="009CBC"/>
            </w:tcBorders>
            <w:vAlign w:val="center"/>
          </w:tcPr>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Empleados</w:t>
            </w:r>
            <w:r w:rsidRPr="00024858">
              <w:rPr>
                <w:rFonts w:ascii="Lato" w:eastAsia="Lato" w:hAnsi="Lato" w:cs="Lato"/>
              </w:rPr>
              <w:tab/>
            </w:r>
            <w:r w:rsidRPr="00024858">
              <w:rPr>
                <w:rFonts w:ascii="Lato" w:eastAsia="Lato" w:hAnsi="Lato" w:cs="Lato"/>
              </w:rPr>
              <w:fldChar w:fldCharType="begin">
                <w:ffData>
                  <w:name w:val="Marcar2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infantil</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local</w:t>
            </w:r>
            <w:r w:rsidRPr="00024858">
              <w:rPr>
                <w:rFonts w:ascii="Lato" w:eastAsia="Lato" w:hAnsi="Lato" w:cs="Lato"/>
              </w:rPr>
              <w:tab/>
            </w:r>
            <w:r w:rsidRPr="00024858">
              <w:rPr>
                <w:rFonts w:ascii="Lato" w:eastAsia="Lato" w:hAnsi="Lato" w:cs="Lato"/>
              </w:rPr>
              <w:fldChar w:fldCharType="begin">
                <w:ffData>
                  <w:name w:val="Marcar2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Estudiantes</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9"/>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 </w:t>
            </w:r>
            <w:r w:rsidRPr="00024858">
              <w:rPr>
                <w:rFonts w:ascii="Lato" w:eastAsia="Lato" w:hAnsi="Lato" w:cs="Lato"/>
                <w:u w:val="single"/>
              </w:rPr>
              <w:fldChar w:fldCharType="begin">
                <w:ffData>
                  <w:name w:val="Texto4"/>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r w:rsidR="00E21474" w:rsidRPr="00024858" w:rsidTr="00E21474">
        <w:trPr>
          <w:trHeight w:val="295"/>
        </w:trPr>
        <w:tc>
          <w:tcPr>
            <w:tcW w:w="534" w:type="dxa"/>
            <w:vMerge w:val="restart"/>
            <w:tcBorders>
              <w:left w:val="single" w:sz="18" w:space="0" w:color="009CBC"/>
            </w:tcBorders>
            <w:textDirection w:val="btLr"/>
            <w:vAlign w:val="center"/>
          </w:tcPr>
          <w:p w:rsidR="00E21474" w:rsidRPr="00024858" w:rsidRDefault="00E21474" w:rsidP="00E21474">
            <w:pPr>
              <w:tabs>
                <w:tab w:val="left" w:pos="3294"/>
                <w:tab w:val="left" w:pos="4002"/>
              </w:tabs>
              <w:spacing w:after="0" w:line="240" w:lineRule="auto"/>
              <w:ind w:left="113" w:right="113"/>
              <w:jc w:val="center"/>
              <w:rPr>
                <w:rFonts w:ascii="Lato" w:eastAsia="Lato" w:hAnsi="Lato" w:cs="Lato"/>
              </w:rPr>
            </w:pPr>
            <w:r w:rsidRPr="00024858">
              <w:rPr>
                <w:rFonts w:ascii="Lato" w:eastAsia="Lato" w:hAnsi="Lato" w:cs="Lato"/>
              </w:rPr>
              <w:t>Actividad 4</w:t>
            </w: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Nombre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Fecha prevista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Breve descripción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Destinatarios</w:t>
            </w:r>
          </w:p>
        </w:tc>
        <w:tc>
          <w:tcPr>
            <w:tcW w:w="4360" w:type="dxa"/>
            <w:tcBorders>
              <w:right w:val="single" w:sz="18" w:space="0" w:color="009CBC"/>
            </w:tcBorders>
            <w:vAlign w:val="center"/>
          </w:tcPr>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Empleados</w:t>
            </w:r>
            <w:r w:rsidRPr="00024858">
              <w:rPr>
                <w:rFonts w:ascii="Lato" w:eastAsia="Lato" w:hAnsi="Lato" w:cs="Lato"/>
              </w:rPr>
              <w:tab/>
            </w:r>
            <w:r w:rsidRPr="00024858">
              <w:rPr>
                <w:rFonts w:ascii="Lato" w:eastAsia="Lato" w:hAnsi="Lato" w:cs="Lato"/>
              </w:rPr>
              <w:fldChar w:fldCharType="begin">
                <w:ffData>
                  <w:name w:val="Marcar2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infantil</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local</w:t>
            </w:r>
            <w:r w:rsidRPr="00024858">
              <w:rPr>
                <w:rFonts w:ascii="Lato" w:eastAsia="Lato" w:hAnsi="Lato" w:cs="Lato"/>
              </w:rPr>
              <w:tab/>
            </w:r>
            <w:r w:rsidRPr="00024858">
              <w:rPr>
                <w:rFonts w:ascii="Lato" w:eastAsia="Lato" w:hAnsi="Lato" w:cs="Lato"/>
              </w:rPr>
              <w:fldChar w:fldCharType="begin">
                <w:ffData>
                  <w:name w:val="Marcar2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Estudiantes</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9"/>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 </w:t>
            </w:r>
            <w:r w:rsidRPr="00024858">
              <w:rPr>
                <w:rFonts w:ascii="Lato" w:eastAsia="Lato" w:hAnsi="Lato" w:cs="Lato"/>
                <w:u w:val="single"/>
              </w:rPr>
              <w:fldChar w:fldCharType="begin">
                <w:ffData>
                  <w:name w:val="Texto4"/>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r w:rsidR="00E21474" w:rsidRPr="00024858" w:rsidTr="00E21474">
        <w:trPr>
          <w:trHeight w:val="295"/>
        </w:trPr>
        <w:tc>
          <w:tcPr>
            <w:tcW w:w="534" w:type="dxa"/>
            <w:vMerge w:val="restart"/>
            <w:tcBorders>
              <w:left w:val="single" w:sz="18" w:space="0" w:color="009CBC"/>
            </w:tcBorders>
            <w:textDirection w:val="btLr"/>
            <w:vAlign w:val="center"/>
          </w:tcPr>
          <w:p w:rsidR="00E21474" w:rsidRPr="00024858" w:rsidRDefault="00E21474" w:rsidP="00E21474">
            <w:pPr>
              <w:tabs>
                <w:tab w:val="left" w:pos="3294"/>
                <w:tab w:val="left" w:pos="4002"/>
              </w:tabs>
              <w:spacing w:after="0" w:line="240" w:lineRule="auto"/>
              <w:ind w:left="113" w:right="113"/>
              <w:jc w:val="center"/>
              <w:rPr>
                <w:rFonts w:ascii="Lato" w:eastAsia="Lato" w:hAnsi="Lato" w:cs="Lato"/>
              </w:rPr>
            </w:pPr>
            <w:r w:rsidRPr="00024858">
              <w:rPr>
                <w:rFonts w:ascii="Lato" w:eastAsia="Lato" w:hAnsi="Lato" w:cs="Lato"/>
              </w:rPr>
              <w:t>Actividad 5</w:t>
            </w: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Nombre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Fecha prevista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Breve descripción de la actividad</w:t>
            </w:r>
          </w:p>
        </w:tc>
        <w:tc>
          <w:tcPr>
            <w:tcW w:w="4360" w:type="dxa"/>
            <w:tcBorders>
              <w:right w:val="single" w:sz="18" w:space="0" w:color="009CBC"/>
            </w:tcBorders>
            <w:vAlign w:val="center"/>
          </w:tcPr>
          <w:p w:rsidR="00E21474" w:rsidRPr="00024858" w:rsidRDefault="00024858" w:rsidP="00E21474">
            <w:pPr>
              <w:tabs>
                <w:tab w:val="left" w:pos="896"/>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534" w:type="dxa"/>
            <w:vMerge/>
            <w:tcBorders>
              <w:left w:val="single" w:sz="18" w:space="0" w:color="009CBC"/>
            </w:tcBorders>
            <w:vAlign w:val="center"/>
          </w:tcPr>
          <w:p w:rsidR="00E21474" w:rsidRPr="00024858" w:rsidRDefault="00E21474" w:rsidP="00E21474">
            <w:pPr>
              <w:widowControl w:val="0"/>
              <w:pBdr>
                <w:top w:val="nil"/>
                <w:left w:val="nil"/>
                <w:bottom w:val="nil"/>
                <w:right w:val="nil"/>
                <w:between w:val="nil"/>
              </w:pBdr>
              <w:spacing w:after="0" w:line="240" w:lineRule="auto"/>
              <w:rPr>
                <w:rFonts w:ascii="Lato" w:eastAsia="Lato" w:hAnsi="Lato" w:cs="Lato"/>
              </w:rPr>
            </w:pPr>
          </w:p>
        </w:tc>
        <w:tc>
          <w:tcPr>
            <w:tcW w:w="3826" w:type="dxa"/>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Destinatarios</w:t>
            </w:r>
          </w:p>
        </w:tc>
        <w:tc>
          <w:tcPr>
            <w:tcW w:w="4360" w:type="dxa"/>
            <w:tcBorders>
              <w:right w:val="single" w:sz="18" w:space="0" w:color="009CBC"/>
            </w:tcBorders>
            <w:vAlign w:val="center"/>
          </w:tcPr>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5"/>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Empleados</w:t>
            </w:r>
            <w:r w:rsidRPr="00024858">
              <w:rPr>
                <w:rFonts w:ascii="Lato" w:eastAsia="Lato" w:hAnsi="Lato" w:cs="Lato"/>
              </w:rPr>
              <w:tab/>
            </w:r>
            <w:r w:rsidRPr="00024858">
              <w:rPr>
                <w:rFonts w:ascii="Lato" w:eastAsia="Lato" w:hAnsi="Lato" w:cs="Lato"/>
              </w:rPr>
              <w:fldChar w:fldCharType="begin">
                <w:ffData>
                  <w:name w:val="Marcar26"/>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infantil</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7"/>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Público local</w:t>
            </w:r>
            <w:r w:rsidRPr="00024858">
              <w:rPr>
                <w:rFonts w:ascii="Lato" w:eastAsia="Lato" w:hAnsi="Lato" w:cs="Lato"/>
              </w:rPr>
              <w:tab/>
            </w:r>
            <w:r w:rsidRPr="00024858">
              <w:rPr>
                <w:rFonts w:ascii="Lato" w:eastAsia="Lato" w:hAnsi="Lato" w:cs="Lato"/>
              </w:rPr>
              <w:fldChar w:fldCharType="begin">
                <w:ffData>
                  <w:name w:val="Marcar28"/>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Estudiantes</w:t>
            </w:r>
          </w:p>
          <w:p w:rsidR="00E21474" w:rsidRPr="00024858" w:rsidRDefault="00E21474" w:rsidP="00E21474">
            <w:pPr>
              <w:tabs>
                <w:tab w:val="left" w:pos="2161"/>
              </w:tabs>
              <w:spacing w:after="0" w:line="240" w:lineRule="auto"/>
              <w:jc w:val="both"/>
              <w:rPr>
                <w:rFonts w:ascii="Lato" w:eastAsia="Lato" w:hAnsi="Lato" w:cs="Lato"/>
              </w:rPr>
            </w:pPr>
            <w:r w:rsidRPr="00024858">
              <w:rPr>
                <w:rFonts w:ascii="Lato" w:eastAsia="Lato" w:hAnsi="Lato" w:cs="Lato"/>
              </w:rPr>
              <w:fldChar w:fldCharType="begin">
                <w:ffData>
                  <w:name w:val="Marcar29"/>
                  <w:enabled/>
                  <w:calcOnExit w:val="0"/>
                  <w:checkBox>
                    <w:sizeAuto/>
                    <w:default w:val="0"/>
                  </w:checkBox>
                </w:ffData>
              </w:fldChar>
            </w:r>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r w:rsidRPr="00024858">
              <w:rPr>
                <w:rFonts w:ascii="Lato" w:eastAsia="Lato" w:hAnsi="Lato" w:cs="Lato"/>
              </w:rPr>
              <w:t xml:space="preserve"> Otro: </w:t>
            </w:r>
            <w:r w:rsidRPr="00024858">
              <w:rPr>
                <w:rFonts w:ascii="Lato" w:eastAsia="Lato" w:hAnsi="Lato" w:cs="Lato"/>
                <w:u w:val="single"/>
              </w:rPr>
              <w:fldChar w:fldCharType="begin">
                <w:ffData>
                  <w:name w:val="Texto4"/>
                  <w:enabled/>
                  <w:calcOnExit w:val="0"/>
                  <w:textInput/>
                </w:ffData>
              </w:fldChar>
            </w:r>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p>
        </w:tc>
      </w:tr>
      <w:tr w:rsidR="00E21474" w:rsidRPr="00024858" w:rsidTr="00E21474">
        <w:trPr>
          <w:trHeight w:val="295"/>
        </w:trPr>
        <w:tc>
          <w:tcPr>
            <w:tcW w:w="4360" w:type="dxa"/>
            <w:gridSpan w:val="2"/>
            <w:tcBorders>
              <w:left w:val="single" w:sz="18" w:space="0" w:color="009CBC"/>
              <w:bottom w:val="single" w:sz="18" w:space="0" w:color="009CBC"/>
            </w:tcBorders>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4.3. ¿Dónde se muestra la información sobre las actividades de educación ambiental?</w:t>
            </w:r>
          </w:p>
        </w:tc>
        <w:bookmarkStart w:id="102" w:name="bookmark=id.kgcv8k" w:colFirst="0" w:colLast="0"/>
        <w:bookmarkStart w:id="103" w:name="bookmark=id.34g0dwd" w:colFirst="0" w:colLast="0"/>
        <w:bookmarkStart w:id="104" w:name="bookmark=id.1jlao46" w:colFirst="0" w:colLast="0"/>
        <w:bookmarkEnd w:id="102"/>
        <w:bookmarkEnd w:id="103"/>
        <w:bookmarkEnd w:id="104"/>
        <w:tc>
          <w:tcPr>
            <w:tcW w:w="4360" w:type="dxa"/>
            <w:tcBorders>
              <w:bottom w:val="single" w:sz="18" w:space="0" w:color="009CBC"/>
              <w:right w:val="single" w:sz="18" w:space="0" w:color="009CBC"/>
            </w:tcBorders>
            <w:vAlign w:val="center"/>
          </w:tcPr>
          <w:p w:rsidR="00E21474" w:rsidRPr="00024858" w:rsidRDefault="00E21474" w:rsidP="00E21474">
            <w:pPr>
              <w:tabs>
                <w:tab w:val="left" w:pos="2443"/>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30"/>
                  <w:enabled/>
                  <w:calcOnExit w:val="0"/>
                  <w:checkBox>
                    <w:sizeAuto/>
                    <w:default w:val="0"/>
                  </w:checkBox>
                </w:ffData>
              </w:fldChar>
            </w:r>
            <w:bookmarkStart w:id="105" w:name="Marcar30"/>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05"/>
            <w:r w:rsidRPr="00024858">
              <w:rPr>
                <w:rFonts w:ascii="Lato" w:eastAsia="Arial Unicode MS" w:hAnsi="Lato" w:cs="Arial Unicode MS"/>
              </w:rPr>
              <w:t xml:space="preserve"> Página web.</w:t>
            </w:r>
          </w:p>
          <w:p w:rsidR="00E21474" w:rsidRPr="00024858" w:rsidRDefault="00E21474" w:rsidP="00E21474">
            <w:pPr>
              <w:tabs>
                <w:tab w:val="left" w:pos="2443"/>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31"/>
                  <w:enabled/>
                  <w:calcOnExit w:val="0"/>
                  <w:checkBox>
                    <w:sizeAuto/>
                    <w:default w:val="0"/>
                  </w:checkBox>
                </w:ffData>
              </w:fldChar>
            </w:r>
            <w:bookmarkStart w:id="106" w:name="Marcar3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06"/>
            <w:r w:rsidRPr="00024858">
              <w:rPr>
                <w:rFonts w:ascii="Lato" w:eastAsia="Arial Unicode MS" w:hAnsi="Lato" w:cs="Arial Unicode MS"/>
              </w:rPr>
              <w:t xml:space="preserve"> Otro: </w:t>
            </w:r>
            <w:r w:rsidRPr="00024858">
              <w:rPr>
                <w:rFonts w:ascii="Lato" w:eastAsia="Arial Unicode MS" w:hAnsi="Lato" w:cs="Arial Unicode MS"/>
                <w:u w:val="single"/>
              </w:rPr>
              <w:fldChar w:fldCharType="begin">
                <w:ffData>
                  <w:name w:val="Texto5"/>
                  <w:enabled/>
                  <w:calcOnExit w:val="0"/>
                  <w:textInput/>
                </w:ffData>
              </w:fldChar>
            </w:r>
            <w:bookmarkStart w:id="107" w:name="Texto5"/>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07"/>
          </w:p>
        </w:tc>
      </w:tr>
      <w:tr w:rsidR="00E21474" w:rsidRPr="00024858" w:rsidTr="00E21474">
        <w:trPr>
          <w:trHeight w:val="295"/>
        </w:trPr>
        <w:tc>
          <w:tcPr>
            <w:tcW w:w="8720" w:type="dxa"/>
            <w:gridSpan w:val="3"/>
            <w:tcBorders>
              <w:top w:val="single" w:sz="18" w:space="0" w:color="009CBC"/>
              <w:left w:val="single" w:sz="18" w:space="0" w:color="009CBC"/>
              <w:right w:val="single" w:sz="18" w:space="0" w:color="009CBC"/>
            </w:tcBorders>
            <w:vAlign w:val="center"/>
          </w:tcPr>
          <w:p w:rsidR="00E21474" w:rsidRPr="00024858" w:rsidRDefault="00E21474" w:rsidP="00E2147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5. Todos los trabajadores de la entidad deben recibir formación sobre los objetivos ambientales de la misma (Imperativo).</w:t>
            </w:r>
          </w:p>
        </w:tc>
      </w:tr>
      <w:tr w:rsidR="00E21474" w:rsidRPr="00024858" w:rsidTr="00E21474">
        <w:trPr>
          <w:trHeight w:val="295"/>
        </w:trPr>
        <w:tc>
          <w:tcPr>
            <w:tcW w:w="4360" w:type="dxa"/>
            <w:gridSpan w:val="2"/>
            <w:tcBorders>
              <w:left w:val="single" w:sz="18" w:space="0" w:color="009CBC"/>
            </w:tcBorders>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5.1. Describa cómo se forma al personal sobre los compromisos ambientales de la </w:t>
            </w:r>
            <w:r w:rsidRPr="00024858">
              <w:rPr>
                <w:rFonts w:ascii="Lato" w:eastAsia="Lato" w:hAnsi="Lato" w:cs="Lato"/>
                <w:bCs/>
                <w:color w:val="000000"/>
              </w:rPr>
              <w:t>entidad</w:t>
            </w:r>
            <w:r w:rsidRPr="00024858">
              <w:rPr>
                <w:rFonts w:ascii="Lato" w:eastAsia="Lato" w:hAnsi="Lato" w:cs="Lato"/>
                <w:b/>
                <w:color w:val="000000"/>
              </w:rPr>
              <w:t xml:space="preserve"> </w:t>
            </w:r>
            <w:r w:rsidRPr="00024858">
              <w:rPr>
                <w:rFonts w:ascii="Lato" w:eastAsia="Lato" w:hAnsi="Lato" w:cs="Lato"/>
              </w:rPr>
              <w:t>(incluyendo el Programa Bandera Azul).</w:t>
            </w:r>
          </w:p>
        </w:tc>
        <w:bookmarkStart w:id="108" w:name="bookmark=id.43ky6rz" w:colFirst="0" w:colLast="0"/>
        <w:bookmarkEnd w:id="108"/>
        <w:tc>
          <w:tcPr>
            <w:tcW w:w="4360" w:type="dxa"/>
            <w:tcBorders>
              <w:right w:val="single" w:sz="18" w:space="0" w:color="009CBC"/>
            </w:tcBorders>
            <w:vAlign w:val="center"/>
          </w:tcPr>
          <w:p w:rsidR="00E21474" w:rsidRPr="00024858" w:rsidRDefault="00024858" w:rsidP="00E21474">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4360" w:type="dxa"/>
            <w:gridSpan w:val="2"/>
            <w:tcBorders>
              <w:left w:val="single" w:sz="18" w:space="0" w:color="009CBC"/>
            </w:tcBorders>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5.2. ¿Cuándo se ha realizado la última formación sobre los compromisos ambientales de la </w:t>
            </w:r>
            <w:r w:rsidRPr="00024858">
              <w:rPr>
                <w:rFonts w:ascii="Lato" w:eastAsia="Lato" w:hAnsi="Lato" w:cs="Lato"/>
                <w:bCs/>
                <w:color w:val="000000"/>
              </w:rPr>
              <w:t>entidad</w:t>
            </w:r>
            <w:r w:rsidRPr="00024858">
              <w:rPr>
                <w:rFonts w:ascii="Lato" w:eastAsia="Lato" w:hAnsi="Lato" w:cs="Lato"/>
              </w:rPr>
              <w:t xml:space="preserve">? </w:t>
            </w:r>
          </w:p>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Adjuntar las actas de formación como anexo 5.</w:t>
            </w:r>
          </w:p>
        </w:tc>
        <w:bookmarkStart w:id="109" w:name="bookmark=id.2iq8gzs" w:colFirst="0" w:colLast="0"/>
        <w:bookmarkEnd w:id="109"/>
        <w:tc>
          <w:tcPr>
            <w:tcW w:w="4360" w:type="dxa"/>
            <w:tcBorders>
              <w:right w:val="single" w:sz="18" w:space="0" w:color="009CBC"/>
            </w:tcBorders>
            <w:vAlign w:val="center"/>
          </w:tcPr>
          <w:p w:rsidR="00E21474" w:rsidRPr="00024858" w:rsidRDefault="00024858" w:rsidP="00E21474">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1474" w:rsidRPr="00024858" w:rsidTr="00E21474">
        <w:trPr>
          <w:trHeight w:val="295"/>
        </w:trPr>
        <w:tc>
          <w:tcPr>
            <w:tcW w:w="4360" w:type="dxa"/>
            <w:gridSpan w:val="2"/>
            <w:tcBorders>
              <w:left w:val="single" w:sz="18" w:space="0" w:color="009CBC"/>
              <w:bottom w:val="single" w:sz="18" w:space="0" w:color="009CBC"/>
            </w:tcBorders>
            <w:vAlign w:val="center"/>
          </w:tcPr>
          <w:p w:rsidR="00E21474" w:rsidRPr="00024858" w:rsidRDefault="00E21474" w:rsidP="00E21474">
            <w:pPr>
              <w:tabs>
                <w:tab w:val="left" w:pos="3294"/>
                <w:tab w:val="left" w:pos="4002"/>
              </w:tabs>
              <w:spacing w:after="0" w:line="240" w:lineRule="auto"/>
              <w:jc w:val="both"/>
              <w:rPr>
                <w:rFonts w:ascii="Lato" w:eastAsia="Lato" w:hAnsi="Lato" w:cs="Lato"/>
              </w:rPr>
            </w:pPr>
            <w:r w:rsidRPr="00024858">
              <w:rPr>
                <w:rFonts w:ascii="Lato" w:eastAsia="Lato" w:hAnsi="Lato" w:cs="Lato"/>
              </w:rPr>
              <w:t>5.3. ¿Cuándo está prevista la próxima formación?</w:t>
            </w:r>
          </w:p>
        </w:tc>
        <w:bookmarkStart w:id="110" w:name="bookmark=id.xvir7l" w:colFirst="0" w:colLast="0"/>
        <w:bookmarkEnd w:id="110"/>
        <w:tc>
          <w:tcPr>
            <w:tcW w:w="4360" w:type="dxa"/>
            <w:tcBorders>
              <w:bottom w:val="single" w:sz="18" w:space="0" w:color="009CBC"/>
              <w:right w:val="single" w:sz="18" w:space="0" w:color="009CBC"/>
            </w:tcBorders>
            <w:vAlign w:val="center"/>
          </w:tcPr>
          <w:p w:rsidR="00E21474" w:rsidRPr="00024858" w:rsidRDefault="00024858" w:rsidP="00E21474">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FF08BA" w:rsidRPr="00024858" w:rsidRDefault="00FF08BA"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802"/>
        <w:gridCol w:w="1558"/>
        <w:gridCol w:w="1401"/>
        <w:gridCol w:w="1435"/>
        <w:gridCol w:w="1524"/>
      </w:tblGrid>
      <w:tr w:rsidR="000B6B96" w:rsidRPr="00024858" w:rsidTr="003655F7">
        <w:trPr>
          <w:trHeight w:val="295"/>
        </w:trPr>
        <w:tc>
          <w:tcPr>
            <w:tcW w:w="8720" w:type="dxa"/>
            <w:gridSpan w:val="5"/>
            <w:tcBorders>
              <w:top w:val="single" w:sz="18" w:space="0" w:color="009CBC"/>
              <w:left w:val="single" w:sz="18" w:space="0" w:color="009CBC"/>
              <w:right w:val="single" w:sz="18" w:space="0" w:color="009CBC"/>
            </w:tcBorders>
            <w:vAlign w:val="center"/>
          </w:tcPr>
          <w:p w:rsidR="000B6B96" w:rsidRPr="00024858" w:rsidRDefault="000B6B96" w:rsidP="000B6B96">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6. Todos los trabajadores de la entidad deben recibir formación sobre el medio ambiente local y otros temas ambientales y de sostenibilidad, al menos, una vez al año (Imperativo).</w:t>
            </w:r>
          </w:p>
        </w:tc>
      </w:tr>
      <w:tr w:rsidR="000B6B96" w:rsidRPr="00024858" w:rsidTr="003655F7">
        <w:trPr>
          <w:trHeight w:val="295"/>
        </w:trPr>
        <w:tc>
          <w:tcPr>
            <w:tcW w:w="4360"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6.1. ¿Cuándo se ha realizado la última formación ambiental?</w:t>
            </w:r>
          </w:p>
        </w:tc>
        <w:bookmarkStart w:id="111" w:name="bookmark=id.3hv69ve" w:colFirst="0" w:colLast="0"/>
        <w:bookmarkEnd w:id="111"/>
        <w:tc>
          <w:tcPr>
            <w:tcW w:w="4360" w:type="dxa"/>
            <w:gridSpan w:val="3"/>
            <w:tcBorders>
              <w:right w:val="single" w:sz="18" w:space="0" w:color="009CBC"/>
            </w:tcBorders>
            <w:vAlign w:val="center"/>
          </w:tcPr>
          <w:p w:rsidR="000B6B96" w:rsidRPr="00024858" w:rsidRDefault="00024858" w:rsidP="000B6B96">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trHeight w:val="295"/>
        </w:trPr>
        <w:tc>
          <w:tcPr>
            <w:tcW w:w="4360"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6.2. ¿Qué tema/s se trataron?</w:t>
            </w:r>
          </w:p>
        </w:tc>
        <w:bookmarkStart w:id="112" w:name="bookmark=id.1x0gk37" w:colFirst="0" w:colLast="0"/>
        <w:bookmarkStart w:id="113" w:name="bookmark=id.4h042r0" w:colFirst="0" w:colLast="0"/>
        <w:bookmarkStart w:id="114" w:name="bookmark=id.2w5ecyt" w:colFirst="0" w:colLast="0"/>
        <w:bookmarkEnd w:id="112"/>
        <w:bookmarkEnd w:id="113"/>
        <w:bookmarkEnd w:id="114"/>
        <w:tc>
          <w:tcPr>
            <w:tcW w:w="4360" w:type="dxa"/>
            <w:gridSpan w:val="3"/>
            <w:tcBorders>
              <w:right w:val="single" w:sz="18" w:space="0" w:color="009CBC"/>
            </w:tcBorders>
            <w:vAlign w:val="center"/>
          </w:tcPr>
          <w:p w:rsidR="000B6B96" w:rsidRPr="00024858" w:rsidRDefault="000B6B96" w:rsidP="000B6B96">
            <w:pPr>
              <w:tabs>
                <w:tab w:val="left" w:pos="31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2"/>
                  <w:enabled/>
                  <w:calcOnExit w:val="0"/>
                  <w:checkBox>
                    <w:sizeAuto/>
                    <w:default w:val="0"/>
                  </w:checkBox>
                </w:ffData>
              </w:fldChar>
            </w:r>
            <w:bookmarkStart w:id="115" w:name="Marcar3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15"/>
            <w:r w:rsidRPr="00024858">
              <w:rPr>
                <w:rFonts w:ascii="Lato" w:eastAsia="Arial Unicode MS" w:hAnsi="Lato" w:cs="Arial Unicode MS"/>
              </w:rPr>
              <w:tab/>
              <w:t>Ecosistemas locales: características y amenazas a las que se enfrentan.</w:t>
            </w:r>
          </w:p>
          <w:p w:rsidR="000B6B96" w:rsidRPr="00024858" w:rsidRDefault="000B6B96" w:rsidP="000B6B96">
            <w:pPr>
              <w:tabs>
                <w:tab w:val="left" w:pos="31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3"/>
                  <w:enabled/>
                  <w:calcOnExit w:val="0"/>
                  <w:checkBox>
                    <w:sizeAuto/>
                    <w:default w:val="0"/>
                  </w:checkBox>
                </w:ffData>
              </w:fldChar>
            </w:r>
            <w:bookmarkStart w:id="116" w:name="Marcar3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16"/>
            <w:r w:rsidRPr="00024858">
              <w:rPr>
                <w:rFonts w:ascii="Lato" w:eastAsia="Arial Unicode MS" w:hAnsi="Lato" w:cs="Arial Unicode MS"/>
              </w:rPr>
              <w:tab/>
              <w:t>Fauna y flora local.</w:t>
            </w:r>
          </w:p>
          <w:p w:rsidR="000B6B96" w:rsidRPr="00024858" w:rsidRDefault="000B6B96" w:rsidP="000B6B96">
            <w:pPr>
              <w:tabs>
                <w:tab w:val="left" w:pos="31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4"/>
                  <w:enabled/>
                  <w:calcOnExit w:val="0"/>
                  <w:checkBox>
                    <w:sizeAuto/>
                    <w:default w:val="0"/>
                  </w:checkBox>
                </w:ffData>
              </w:fldChar>
            </w:r>
            <w:bookmarkStart w:id="117" w:name="Marcar3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17"/>
            <w:r w:rsidRPr="00024858">
              <w:rPr>
                <w:rFonts w:ascii="Lato" w:eastAsia="Arial Unicode MS" w:hAnsi="Lato" w:cs="Arial Unicode MS"/>
              </w:rPr>
              <w:tab/>
              <w:t>Cultura local.</w:t>
            </w:r>
          </w:p>
          <w:p w:rsidR="000B6B96" w:rsidRPr="00024858" w:rsidRDefault="000B6B96" w:rsidP="000B6B96">
            <w:pPr>
              <w:tabs>
                <w:tab w:val="left" w:pos="31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5"/>
                  <w:enabled/>
                  <w:calcOnExit w:val="0"/>
                  <w:checkBox>
                    <w:sizeAuto/>
                    <w:default w:val="0"/>
                  </w:checkBox>
                </w:ffData>
              </w:fldChar>
            </w:r>
            <w:bookmarkStart w:id="118" w:name="Marcar35"/>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18"/>
            <w:r w:rsidRPr="00024858">
              <w:rPr>
                <w:rFonts w:ascii="Lato" w:eastAsia="Arial Unicode MS" w:hAnsi="Lato" w:cs="Arial Unicode MS"/>
              </w:rPr>
              <w:tab/>
              <w:t>Desarrollo de la comunidad local en relación con las actividades de la entidad.</w:t>
            </w:r>
          </w:p>
          <w:p w:rsidR="000B6B96" w:rsidRPr="00024858" w:rsidRDefault="000B6B96" w:rsidP="000B6B96">
            <w:pPr>
              <w:tabs>
                <w:tab w:val="left" w:pos="318"/>
                <w:tab w:val="left" w:pos="124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6"/>
                  <w:enabled/>
                  <w:calcOnExit w:val="0"/>
                  <w:checkBox>
                    <w:sizeAuto/>
                    <w:default w:val="0"/>
                  </w:checkBox>
                </w:ffData>
              </w:fldChar>
            </w:r>
            <w:bookmarkStart w:id="119" w:name="Marcar36"/>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19"/>
            <w:r w:rsidRPr="00024858">
              <w:rPr>
                <w:rFonts w:ascii="Lato" w:eastAsia="Arial Unicode MS" w:hAnsi="Lato" w:cs="Arial Unicode MS"/>
              </w:rPr>
              <w:tab/>
              <w:t>Consumo responsable.</w:t>
            </w:r>
          </w:p>
          <w:p w:rsidR="000B6B96" w:rsidRPr="00024858" w:rsidRDefault="000B6B96" w:rsidP="000B6B96">
            <w:pPr>
              <w:tabs>
                <w:tab w:val="left" w:pos="318"/>
                <w:tab w:val="left" w:pos="124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7"/>
                  <w:enabled/>
                  <w:calcOnExit w:val="0"/>
                  <w:checkBox>
                    <w:sizeAuto/>
                    <w:default w:val="0"/>
                  </w:checkBox>
                </w:ffData>
              </w:fldChar>
            </w:r>
            <w:bookmarkStart w:id="120" w:name="Marcar37"/>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0"/>
            <w:r w:rsidRPr="00024858">
              <w:rPr>
                <w:rFonts w:ascii="Lato" w:eastAsia="Arial Unicode MS" w:hAnsi="Lato" w:cs="Arial Unicode MS"/>
              </w:rPr>
              <w:tab/>
              <w:t>Turismo responsable.</w:t>
            </w:r>
          </w:p>
          <w:p w:rsidR="000B6B96" w:rsidRPr="00024858" w:rsidRDefault="000B6B96" w:rsidP="000B6B96">
            <w:pPr>
              <w:tabs>
                <w:tab w:val="left" w:pos="318"/>
                <w:tab w:val="left" w:pos="124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8"/>
                  <w:enabled/>
                  <w:calcOnExit w:val="0"/>
                  <w:checkBox>
                    <w:sizeAuto/>
                    <w:default w:val="0"/>
                  </w:checkBox>
                </w:ffData>
              </w:fldChar>
            </w:r>
            <w:bookmarkStart w:id="121" w:name="Marcar38"/>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1"/>
            <w:r w:rsidRPr="00024858">
              <w:rPr>
                <w:rFonts w:ascii="Lato" w:eastAsia="Arial Unicode MS" w:hAnsi="Lato" w:cs="Arial Unicode MS"/>
              </w:rPr>
              <w:tab/>
              <w:t>Salud y bienestar.</w:t>
            </w:r>
          </w:p>
          <w:p w:rsidR="000B6B96" w:rsidRPr="00024858" w:rsidRDefault="000B6B96" w:rsidP="000B6B96">
            <w:pPr>
              <w:tabs>
                <w:tab w:val="left" w:pos="318"/>
                <w:tab w:val="left" w:pos="1248"/>
              </w:tabs>
              <w:spacing w:after="0" w:line="240" w:lineRule="auto"/>
              <w:ind w:left="332" w:hanging="332"/>
              <w:rPr>
                <w:rFonts w:ascii="Lato" w:eastAsia="Arial Unicode MS" w:hAnsi="Lato" w:cs="Arial Unicode MS"/>
              </w:rPr>
            </w:pPr>
            <w:r w:rsidRPr="00024858">
              <w:rPr>
                <w:rFonts w:ascii="Lato" w:eastAsia="Arial Unicode MS" w:hAnsi="Lato" w:cs="Arial Unicode MS"/>
              </w:rPr>
              <w:fldChar w:fldCharType="begin">
                <w:ffData>
                  <w:name w:val="Marcar39"/>
                  <w:enabled/>
                  <w:calcOnExit w:val="0"/>
                  <w:checkBox>
                    <w:sizeAuto/>
                    <w:default w:val="0"/>
                  </w:checkBox>
                </w:ffData>
              </w:fldChar>
            </w:r>
            <w:bookmarkStart w:id="122" w:name="Marcar39"/>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2"/>
            <w:r w:rsidRPr="00024858">
              <w:rPr>
                <w:rFonts w:ascii="Lato" w:eastAsia="Arial Unicode MS" w:hAnsi="Lato" w:cs="Arial Unicode MS"/>
              </w:rPr>
              <w:tab/>
              <w:t>Los 17 Objetivos de Desarrollo Sostenible de la ONU.</w:t>
            </w:r>
          </w:p>
          <w:p w:rsidR="000B6B96" w:rsidRPr="00024858" w:rsidRDefault="000B6B96" w:rsidP="000B6B96">
            <w:pPr>
              <w:tabs>
                <w:tab w:val="left" w:pos="318"/>
                <w:tab w:val="left" w:pos="1248"/>
              </w:tabs>
              <w:spacing w:after="60" w:line="240" w:lineRule="auto"/>
              <w:ind w:left="332" w:hanging="332"/>
              <w:rPr>
                <w:rFonts w:ascii="Lato" w:eastAsia="Lato" w:hAnsi="Lato" w:cs="Lato"/>
              </w:rPr>
            </w:pPr>
            <w:r w:rsidRPr="00024858">
              <w:rPr>
                <w:rFonts w:ascii="Lato" w:eastAsia="Arial Unicode MS" w:hAnsi="Lato" w:cs="Arial Unicode MS"/>
              </w:rPr>
              <w:fldChar w:fldCharType="begin">
                <w:ffData>
                  <w:name w:val="Marcar40"/>
                  <w:enabled/>
                  <w:calcOnExit w:val="0"/>
                  <w:checkBox>
                    <w:sizeAuto/>
                    <w:default w:val="0"/>
                  </w:checkBox>
                </w:ffData>
              </w:fldChar>
            </w:r>
            <w:bookmarkStart w:id="123" w:name="Marcar40"/>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3"/>
            <w:r w:rsidRPr="00024858">
              <w:rPr>
                <w:rFonts w:ascii="Lato" w:eastAsia="Arial Unicode MS" w:hAnsi="Lato" w:cs="Arial Unicode MS"/>
              </w:rPr>
              <w:tab/>
              <w:t xml:space="preserve">Otro: </w:t>
            </w:r>
            <w:r w:rsidRPr="00024858">
              <w:rPr>
                <w:rFonts w:ascii="Lato" w:eastAsia="Arial Unicode MS" w:hAnsi="Lato" w:cs="Arial Unicode MS"/>
                <w:u w:val="single"/>
              </w:rPr>
              <w:fldChar w:fldCharType="begin">
                <w:ffData>
                  <w:name w:val="Texto6"/>
                  <w:enabled/>
                  <w:calcOnExit w:val="0"/>
                  <w:textInput/>
                </w:ffData>
              </w:fldChar>
            </w:r>
            <w:bookmarkStart w:id="124" w:name="Texto6"/>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24"/>
          </w:p>
        </w:tc>
      </w:tr>
      <w:tr w:rsidR="000B6B96" w:rsidRPr="00024858" w:rsidTr="003655F7">
        <w:trPr>
          <w:trHeight w:val="295"/>
        </w:trPr>
        <w:tc>
          <w:tcPr>
            <w:tcW w:w="4360" w:type="dxa"/>
            <w:gridSpan w:val="2"/>
            <w:tcBorders>
              <w:left w:val="single" w:sz="18" w:space="0" w:color="009CBC"/>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6.3. ¿Cómo se realizó la formación?</w:t>
            </w:r>
          </w:p>
        </w:tc>
        <w:bookmarkStart w:id="125" w:name="bookmark=id.1baon6m" w:colFirst="0" w:colLast="0"/>
        <w:bookmarkEnd w:id="125"/>
        <w:tc>
          <w:tcPr>
            <w:tcW w:w="4360" w:type="dxa"/>
            <w:gridSpan w:val="3"/>
            <w:tcBorders>
              <w:bottom w:val="single" w:sz="18" w:space="0" w:color="009CBC"/>
              <w:right w:val="single" w:sz="18" w:space="0" w:color="009CBC"/>
            </w:tcBorders>
            <w:vAlign w:val="center"/>
          </w:tcPr>
          <w:p w:rsidR="000B6B96" w:rsidRPr="00024858" w:rsidRDefault="00024858" w:rsidP="000B6B96">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trHeight w:val="295"/>
        </w:trPr>
        <w:tc>
          <w:tcPr>
            <w:tcW w:w="8720" w:type="dxa"/>
            <w:gridSpan w:val="5"/>
            <w:tcBorders>
              <w:top w:val="single" w:sz="18" w:space="0" w:color="009CBC"/>
              <w:left w:val="single" w:sz="18" w:space="0" w:color="009CBC"/>
              <w:right w:val="single" w:sz="18" w:space="0" w:color="009CBC"/>
            </w:tcBorders>
            <w:vAlign w:val="center"/>
          </w:tcPr>
          <w:p w:rsidR="000B6B96" w:rsidRPr="00024858" w:rsidRDefault="000B6B96" w:rsidP="000B6B96">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7. La entidad debe aportar un guía cualificado, encargado de las instrucciones de seguridad y educación ambiental ofrecidas a bordo en cada excursión (Imperativo).</w:t>
            </w:r>
          </w:p>
          <w:p w:rsidR="000B6B96" w:rsidRPr="00024858" w:rsidRDefault="000B6B96" w:rsidP="000B6B96">
            <w:pPr>
              <w:pBdr>
                <w:top w:val="nil"/>
                <w:left w:val="nil"/>
                <w:bottom w:val="nil"/>
                <w:right w:val="nil"/>
                <w:between w:val="nil"/>
              </w:pBdr>
              <w:spacing w:after="0" w:line="240" w:lineRule="auto"/>
              <w:jc w:val="both"/>
              <w:rPr>
                <w:rFonts w:ascii="Lato" w:eastAsia="Lato" w:hAnsi="Lato" w:cs="Lato"/>
                <w:b/>
                <w:color w:val="000000"/>
              </w:rPr>
            </w:pPr>
            <w:r w:rsidRPr="00024858">
              <w:rPr>
                <w:rFonts w:ascii="Lato" w:eastAsia="Lato" w:hAnsi="Lato" w:cs="Lato"/>
                <w:i/>
                <w:color w:val="000000"/>
              </w:rPr>
              <w:t>Si la entidad no cuenta con guías, debe rellenar el formulario de dispensa que se encuentra en el anexo A de la Guía de Interpretación de criterios y al final del presente documento.</w:t>
            </w:r>
          </w:p>
        </w:tc>
      </w:tr>
      <w:tr w:rsidR="000B6B96" w:rsidRPr="00024858" w:rsidTr="003655F7">
        <w:trPr>
          <w:trHeight w:val="295"/>
        </w:trPr>
        <w:tc>
          <w:tcPr>
            <w:tcW w:w="4360"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7.1. ¿Con cuántos guías cuenta la entidad?</w:t>
            </w:r>
          </w:p>
        </w:tc>
        <w:bookmarkStart w:id="126" w:name="bookmark=id.3vac5uf" w:colFirst="0" w:colLast="0"/>
        <w:bookmarkEnd w:id="126"/>
        <w:tc>
          <w:tcPr>
            <w:tcW w:w="4360" w:type="dxa"/>
            <w:gridSpan w:val="3"/>
            <w:tcBorders>
              <w:right w:val="single" w:sz="18" w:space="0" w:color="009CBC"/>
            </w:tcBorders>
            <w:vAlign w:val="center"/>
          </w:tcPr>
          <w:p w:rsidR="000B6B96" w:rsidRPr="00024858" w:rsidRDefault="00024858" w:rsidP="000B6B96">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trHeight w:val="295"/>
        </w:trPr>
        <w:tc>
          <w:tcPr>
            <w:tcW w:w="4360"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7.2. ¿Con cuántos guías cuenta la entidad en temporada alta?</w:t>
            </w:r>
          </w:p>
        </w:tc>
        <w:bookmarkStart w:id="127" w:name="bookmark=id.2afmg28" w:colFirst="0" w:colLast="0"/>
        <w:bookmarkEnd w:id="127"/>
        <w:tc>
          <w:tcPr>
            <w:tcW w:w="4360" w:type="dxa"/>
            <w:gridSpan w:val="3"/>
            <w:tcBorders>
              <w:right w:val="single" w:sz="18" w:space="0" w:color="009CBC"/>
            </w:tcBorders>
            <w:vAlign w:val="center"/>
          </w:tcPr>
          <w:p w:rsidR="000B6B96" w:rsidRPr="00024858" w:rsidRDefault="00024858" w:rsidP="000B6B96">
            <w:pPr>
              <w:tabs>
                <w:tab w:val="left" w:pos="2443"/>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trHeight w:val="295"/>
        </w:trPr>
        <w:tc>
          <w:tcPr>
            <w:tcW w:w="7196" w:type="dxa"/>
            <w:gridSpan w:val="4"/>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7.3. ¿Todos los guías tienen una formación acorde a lo establecido en el criterio 7?</w:t>
            </w:r>
          </w:p>
        </w:tc>
        <w:tc>
          <w:tcPr>
            <w:tcW w:w="1524" w:type="dxa"/>
            <w:tcBorders>
              <w:right w:val="single" w:sz="18" w:space="0" w:color="009CBC"/>
            </w:tcBorders>
            <w:vAlign w:val="center"/>
          </w:tcPr>
          <w:p w:rsidR="000B6B96" w:rsidRPr="00024858" w:rsidRDefault="000B6B96" w:rsidP="000B6B96">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bookmarkStart w:id="128" w:name="Marcar4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8"/>
            <w:r w:rsidRPr="00024858">
              <w:rPr>
                <w:rFonts w:ascii="Lato" w:eastAsia="Arial Unicode MS" w:hAnsi="Lato" w:cs="Arial Unicode MS"/>
              </w:rPr>
              <w:t xml:space="preserve"> Sí</w:t>
            </w:r>
          </w:p>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bookmarkStart w:id="129" w:name="Marcar4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29"/>
            <w:r w:rsidRPr="00024858">
              <w:rPr>
                <w:rFonts w:ascii="Lato" w:eastAsia="Arial Unicode MS" w:hAnsi="Lato" w:cs="Arial Unicode MS"/>
              </w:rPr>
              <w:t xml:space="preserve"> No</w:t>
            </w:r>
          </w:p>
        </w:tc>
      </w:tr>
      <w:tr w:rsidR="000B6B96" w:rsidRPr="00024858" w:rsidTr="003655F7">
        <w:trPr>
          <w:trHeight w:val="295"/>
        </w:trPr>
        <w:tc>
          <w:tcPr>
            <w:tcW w:w="7196" w:type="dxa"/>
            <w:gridSpan w:val="4"/>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7.4. ¿Se mantiene un registro de la formación de los guías?</w:t>
            </w:r>
          </w:p>
        </w:tc>
        <w:tc>
          <w:tcPr>
            <w:tcW w:w="1524" w:type="dxa"/>
            <w:tcBorders>
              <w:right w:val="single" w:sz="18" w:space="0" w:color="009CBC"/>
            </w:tcBorders>
            <w:vAlign w:val="center"/>
          </w:tcPr>
          <w:p w:rsidR="000B6B96" w:rsidRPr="00024858" w:rsidRDefault="000B6B96" w:rsidP="000B6B96">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4360" w:type="dxa"/>
            <w:gridSpan w:val="2"/>
            <w:tcBorders>
              <w:left w:val="single" w:sz="18" w:space="0" w:color="009CBC"/>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7.5. Describa la formación de los guías.</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Adjuntar, como anexo 7, una lista de los guías contratados, con sus nombres y cualificaciones</w:t>
            </w:r>
          </w:p>
        </w:tc>
        <w:bookmarkStart w:id="130" w:name="bookmark=id.pkwqa1" w:colFirst="0" w:colLast="0"/>
        <w:bookmarkEnd w:id="130"/>
        <w:tc>
          <w:tcPr>
            <w:tcW w:w="4360" w:type="dxa"/>
            <w:gridSpan w:val="3"/>
            <w:tcBorders>
              <w:bottom w:val="single" w:sz="18" w:space="0" w:color="009CBC"/>
              <w:right w:val="single" w:sz="18" w:space="0" w:color="009CBC"/>
            </w:tcBorders>
            <w:vAlign w:val="center"/>
          </w:tcPr>
          <w:p w:rsidR="000B6B96" w:rsidRPr="00024858" w:rsidRDefault="00024858" w:rsidP="000B6B96">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cantSplit/>
          <w:trHeight w:val="295"/>
        </w:trPr>
        <w:tc>
          <w:tcPr>
            <w:tcW w:w="8720" w:type="dxa"/>
            <w:gridSpan w:val="5"/>
            <w:tcBorders>
              <w:top w:val="single" w:sz="18" w:space="0" w:color="009CBC"/>
              <w:left w:val="single" w:sz="18" w:space="0" w:color="009CBC"/>
              <w:right w:val="single" w:sz="18" w:space="0" w:color="009CBC"/>
            </w:tcBorders>
            <w:vAlign w:val="center"/>
          </w:tcPr>
          <w:p w:rsidR="000B6B96" w:rsidRPr="00024858" w:rsidRDefault="000B6B96" w:rsidP="000B6B96">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0000"/>
              </w:rPr>
              <w:t>Criterio 8. Las embarcaciones turísticas transfieran pasajeros a excursiones por tierra, o que ofrezcan servicios de ferry próximos a otras actividades turísticas deben ofrecer información sobre el entorno natural de su destino final y sobre los posibles impactos de su actividad en los ecosistemas locales (Imperativo).</w:t>
            </w:r>
          </w:p>
        </w:tc>
      </w:tr>
      <w:tr w:rsidR="000B6B96" w:rsidRPr="00024858" w:rsidTr="003655F7">
        <w:trPr>
          <w:cantSplit/>
          <w:trHeight w:val="295"/>
        </w:trPr>
        <w:tc>
          <w:tcPr>
            <w:tcW w:w="7196" w:type="dxa"/>
            <w:gridSpan w:val="4"/>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8.1. ¿Transfiere la embarcación pasajeros a excursiones en tierra?</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4A0DE2">
        <w:trPr>
          <w:cantSplit/>
          <w:trHeight w:val="295"/>
        </w:trPr>
        <w:tc>
          <w:tcPr>
            <w:tcW w:w="2802" w:type="dxa"/>
            <w:vMerge w:val="restart"/>
            <w:tcBorders>
              <w:left w:val="single" w:sz="18" w:space="0" w:color="009CBC"/>
              <w:bottom w:val="single" w:sz="18" w:space="0" w:color="009CBC"/>
            </w:tcBorders>
            <w:vAlign w:val="center"/>
          </w:tcPr>
          <w:p w:rsidR="000B6B96" w:rsidRPr="00024858" w:rsidRDefault="004A0DE2"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8.2. En caso afirmativo, …</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de la información facilitada como anexo 8.</w:t>
            </w:r>
          </w:p>
        </w:tc>
        <w:tc>
          <w:tcPr>
            <w:tcW w:w="4394" w:type="dxa"/>
            <w:gridSpan w:val="3"/>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¿la información sobre el entorno  en el destino final se facilita en las embarcaciones?</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4A0DE2">
        <w:trPr>
          <w:cantSplit/>
          <w:trHeight w:val="295"/>
        </w:trPr>
        <w:tc>
          <w:tcPr>
            <w:tcW w:w="2802" w:type="dxa"/>
            <w:vMerge/>
            <w:tcBorders>
              <w:left w:val="single" w:sz="18" w:space="0" w:color="009CBC"/>
              <w:bottom w:val="single" w:sz="18" w:space="0" w:color="009CBC"/>
            </w:tcBorders>
            <w:vAlign w:val="center"/>
          </w:tcPr>
          <w:p w:rsidR="000B6B96" w:rsidRPr="00024858" w:rsidRDefault="000B6B96" w:rsidP="000B6B96">
            <w:pPr>
              <w:widowControl w:val="0"/>
              <w:pBdr>
                <w:top w:val="nil"/>
                <w:left w:val="nil"/>
                <w:bottom w:val="nil"/>
                <w:right w:val="nil"/>
                <w:between w:val="nil"/>
              </w:pBdr>
              <w:spacing w:after="0" w:line="240" w:lineRule="auto"/>
              <w:rPr>
                <w:rFonts w:ascii="Lato" w:eastAsia="Lato" w:hAnsi="Lato" w:cs="Lato"/>
              </w:rPr>
            </w:pPr>
          </w:p>
        </w:tc>
        <w:tc>
          <w:tcPr>
            <w:tcW w:w="2959" w:type="dxa"/>
            <w:gridSpan w:val="2"/>
            <w:tcBorders>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¿cómo se ofrece esta información?</w:t>
            </w:r>
          </w:p>
        </w:tc>
        <w:bookmarkStart w:id="131" w:name="bookmark=id.39kk8xu" w:colFirst="0" w:colLast="0"/>
        <w:bookmarkEnd w:id="131"/>
        <w:tc>
          <w:tcPr>
            <w:tcW w:w="2959" w:type="dxa"/>
            <w:gridSpan w:val="2"/>
            <w:tcBorders>
              <w:bottom w:val="single" w:sz="18" w:space="0" w:color="009CBC"/>
              <w:right w:val="single" w:sz="18" w:space="0" w:color="009CBC"/>
            </w:tcBorders>
            <w:vAlign w:val="center"/>
          </w:tcPr>
          <w:p w:rsidR="000B6B96" w:rsidRPr="00024858" w:rsidRDefault="00024858" w:rsidP="000B6B96">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4A0DE2" w:rsidRPr="00024858" w:rsidRDefault="004A0DE2">
      <w:pPr>
        <w:rPr>
          <w:rFonts w:ascii="Lato" w:hAnsi="Lato"/>
        </w:rPr>
      </w:pPr>
      <w:r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0B6B96" w:rsidRPr="00024858" w:rsidTr="003655F7">
        <w:trPr>
          <w:cantSplit/>
          <w:trHeight w:val="295"/>
        </w:trPr>
        <w:tc>
          <w:tcPr>
            <w:tcW w:w="8720" w:type="dxa"/>
            <w:gridSpan w:val="3"/>
            <w:tcBorders>
              <w:top w:val="single" w:sz="18" w:space="0" w:color="009CBC"/>
              <w:left w:val="single" w:sz="18" w:space="0" w:color="009CBC"/>
              <w:right w:val="single" w:sz="18" w:space="0" w:color="009CBC"/>
            </w:tcBorders>
            <w:shd w:val="clear" w:color="auto" w:fill="009CBC"/>
            <w:vAlign w:val="center"/>
          </w:tcPr>
          <w:p w:rsidR="000B6B96" w:rsidRPr="00024858" w:rsidRDefault="000B6B96" w:rsidP="000B6B96">
            <w:pPr>
              <w:pBdr>
                <w:top w:val="nil"/>
                <w:left w:val="nil"/>
                <w:bottom w:val="nil"/>
                <w:right w:val="nil"/>
                <w:between w:val="nil"/>
              </w:pBdr>
              <w:spacing w:after="0" w:line="240" w:lineRule="auto"/>
              <w:jc w:val="center"/>
              <w:rPr>
                <w:rFonts w:ascii="Lato" w:eastAsia="Lato" w:hAnsi="Lato" w:cs="Lato"/>
                <w:b/>
                <w:color w:val="FFFFFF"/>
              </w:rPr>
            </w:pPr>
            <w:r w:rsidRPr="00024858">
              <w:rPr>
                <w:rFonts w:ascii="Lato" w:eastAsia="Lato" w:hAnsi="Lato" w:cs="Lato"/>
                <w:b/>
                <w:color w:val="FFFFFF"/>
              </w:rPr>
              <w:lastRenderedPageBreak/>
              <w:t>GESTIÓN AMBIENTAL</w:t>
            </w:r>
          </w:p>
        </w:tc>
      </w:tr>
      <w:tr w:rsidR="000B6B96" w:rsidRPr="00024858" w:rsidTr="003655F7">
        <w:trPr>
          <w:cantSplit/>
          <w:trHeight w:val="295"/>
        </w:trPr>
        <w:tc>
          <w:tcPr>
            <w:tcW w:w="8720" w:type="dxa"/>
            <w:gridSpan w:val="3"/>
            <w:tcBorders>
              <w:left w:val="single" w:sz="18" w:space="0" w:color="009CBC"/>
              <w:right w:val="single" w:sz="18" w:space="0" w:color="009CBC"/>
            </w:tcBorders>
            <w:vAlign w:val="center"/>
          </w:tcPr>
          <w:p w:rsidR="000B6B96" w:rsidRPr="00024858" w:rsidRDefault="000B6B96" w:rsidP="004A0DE2">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9. Se debe crear un comité de gestión ambiental, encargado de instaurar un sistema de gestión ambiental y, de forma periódica, auditar ambientalmente la entidad, los edificios y las excursiones (Guía).</w:t>
            </w:r>
          </w:p>
        </w:tc>
      </w:tr>
      <w:tr w:rsidR="000B6B96" w:rsidRPr="00024858" w:rsidTr="003655F7">
        <w:trPr>
          <w:cantSplit/>
          <w:trHeight w:val="295"/>
        </w:trPr>
        <w:tc>
          <w:tcPr>
            <w:tcW w:w="4360" w:type="dxa"/>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9.1. Nombre los miembros del comité de gestión y su filiación (por ejemplo, representantes de las autoridades locales, representantes educativos, ONG locales o internacionales, representantes de la comunidad, grupos de usuarios específicos, representantes de las áreas protegidas, representantes de la industria de embarcaciones, otras empresas de embarcaciones turísticas con Bandera Azul, etc.)</w:t>
            </w:r>
          </w:p>
        </w:tc>
        <w:bookmarkStart w:id="132" w:name="bookmark=id.1opuj5n" w:colFirst="0" w:colLast="0"/>
        <w:bookmarkEnd w:id="132"/>
        <w:tc>
          <w:tcPr>
            <w:tcW w:w="4360" w:type="dxa"/>
            <w:gridSpan w:val="2"/>
            <w:tcBorders>
              <w:right w:val="single" w:sz="18" w:space="0" w:color="009CBC"/>
            </w:tcBorders>
            <w:vAlign w:val="center"/>
          </w:tcPr>
          <w:p w:rsidR="000B6B96" w:rsidRPr="00024858" w:rsidRDefault="00024858" w:rsidP="000B6B96">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cantSplit/>
          <w:trHeight w:val="295"/>
        </w:trPr>
        <w:tc>
          <w:tcPr>
            <w:tcW w:w="4360" w:type="dxa"/>
            <w:tcBorders>
              <w:left w:val="single" w:sz="18" w:space="0" w:color="009CBC"/>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9.2. Indique las actividades realizadas por el comité de gestión en la temporada pasada:</w:t>
            </w:r>
          </w:p>
        </w:tc>
        <w:bookmarkStart w:id="133" w:name="bookmark=id.48pi1tg" w:colFirst="0" w:colLast="0"/>
        <w:bookmarkEnd w:id="133"/>
        <w:tc>
          <w:tcPr>
            <w:tcW w:w="4360" w:type="dxa"/>
            <w:gridSpan w:val="2"/>
            <w:tcBorders>
              <w:bottom w:val="single" w:sz="18" w:space="0" w:color="009CBC"/>
              <w:right w:val="single" w:sz="18" w:space="0" w:color="009CBC"/>
            </w:tcBorders>
            <w:vAlign w:val="center"/>
          </w:tcPr>
          <w:p w:rsidR="000B6B96" w:rsidRPr="00024858" w:rsidRDefault="00024858" w:rsidP="000B6B96">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0B6B96" w:rsidRPr="00024858" w:rsidTr="003655F7">
        <w:trPr>
          <w:cantSplit/>
          <w:trHeight w:val="295"/>
        </w:trPr>
        <w:tc>
          <w:tcPr>
            <w:tcW w:w="8720" w:type="dxa"/>
            <w:gridSpan w:val="3"/>
            <w:tcBorders>
              <w:top w:val="single" w:sz="18" w:space="0" w:color="009CBC"/>
              <w:left w:val="single" w:sz="18" w:space="0" w:color="009CBC"/>
              <w:right w:val="single" w:sz="18" w:space="0" w:color="009CBC"/>
            </w:tcBorders>
            <w:vAlign w:val="center"/>
          </w:tcPr>
          <w:p w:rsidR="000B6B96" w:rsidRPr="00024858" w:rsidRDefault="000B6B96" w:rsidP="004A0DE2">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10. La entidad debe contar con una política ambiental y un plan de acción ambiental que incluya objetivos ambientales concretos. Todos los trabajadores deben estar informados del plan ambiental (Imperativo).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10.1. ¿Cuenta la entidad con un plan de acción con, al menos, 3 objetivos anuales?</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como anexo 10.1 (puede consultar un modelo de plan de acción en la Guía de interpretación de criterios)</w:t>
            </w:r>
          </w:p>
        </w:tc>
        <w:bookmarkStart w:id="134" w:name="bookmark=id.2nusc19" w:colFirst="0" w:colLast="0"/>
        <w:bookmarkEnd w:id="134"/>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7196" w:type="dxa"/>
            <w:gridSpan w:val="2"/>
            <w:tcBorders>
              <w:left w:val="single" w:sz="18" w:space="0" w:color="009CBC"/>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10.2. ¿Cuenta la entidad con una política ambiental? </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como anexo 10.2.</w:t>
            </w:r>
          </w:p>
        </w:tc>
        <w:tc>
          <w:tcPr>
            <w:tcW w:w="1524" w:type="dxa"/>
            <w:tcBorders>
              <w:bottom w:val="single" w:sz="18" w:space="0" w:color="009CBC"/>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8720" w:type="dxa"/>
            <w:gridSpan w:val="3"/>
            <w:tcBorders>
              <w:top w:val="single" w:sz="18" w:space="0" w:color="009CBC"/>
              <w:left w:val="single" w:sz="18" w:space="0" w:color="009CBC"/>
              <w:right w:val="single" w:sz="18" w:space="0" w:color="009CBC"/>
            </w:tcBorders>
            <w:vAlign w:val="center"/>
          </w:tcPr>
          <w:p w:rsidR="000B6B96" w:rsidRPr="00024858" w:rsidRDefault="000B6B96" w:rsidP="004A0DE2">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11.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debe cumplir con toda la normativa relacionada con las embarcaciones y servicios ofrecidos. Los edificios deben estar en buen estado de mantenimiento y ser conformes con la legislación nacional (Imperativo).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11.1. ¿Cuenta la entidad con los permisos necesarios para actuar como operador turístico (registro de actividades turísticas)? </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como anexo 11.1.</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11.2. ¿Cuenta con los permisos de actividad correspondientes (autorización administrativa)? </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como anexo 11.2.</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 xml:space="preserve">11.3. ¿Cuentan los capitanes de las embarcaciones con licencia en vigor? </w:t>
            </w:r>
          </w:p>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Adjunte una copia como anexo 11.3.</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11.4. ¿Están todas las embarcaciones de la entidad registradas?</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7196" w:type="dxa"/>
            <w:gridSpan w:val="2"/>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11.5. ¿Los edificios están bien mantenidos, integrados en el entorno y cumplen con la legislación?</w:t>
            </w:r>
          </w:p>
        </w:tc>
        <w:tc>
          <w:tcPr>
            <w:tcW w:w="1524" w:type="dxa"/>
            <w:tcBorders>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295"/>
        </w:trPr>
        <w:tc>
          <w:tcPr>
            <w:tcW w:w="4360" w:type="dxa"/>
            <w:tcBorders>
              <w:left w:val="single" w:sz="18" w:space="0" w:color="009CBC"/>
              <w:bottom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11.6. ¿Está previsto realizar alguna ampliación o reforma durante la temporada?</w:t>
            </w:r>
          </w:p>
        </w:tc>
        <w:tc>
          <w:tcPr>
            <w:tcW w:w="4360" w:type="dxa"/>
            <w:gridSpan w:val="2"/>
            <w:tcBorders>
              <w:bottom w:val="single" w:sz="18" w:space="0" w:color="009CBC"/>
              <w:right w:val="single" w:sz="18" w:space="0" w:color="009CBC"/>
            </w:tcBorders>
            <w:vAlign w:val="center"/>
          </w:tcPr>
          <w:p w:rsidR="004A0DE2" w:rsidRPr="00024858" w:rsidRDefault="004A0DE2" w:rsidP="004A0DE2">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Describir: </w:t>
            </w:r>
            <w:r w:rsidRPr="00024858">
              <w:rPr>
                <w:rFonts w:ascii="Lato" w:eastAsia="Arial Unicode MS" w:hAnsi="Lato" w:cs="Arial Unicode MS"/>
                <w:u w:val="single"/>
              </w:rPr>
              <w:fldChar w:fldCharType="begin">
                <w:ffData>
                  <w:name w:val="Texto7"/>
                  <w:enabled/>
                  <w:calcOnExit w:val="0"/>
                  <w:textInput/>
                </w:ffData>
              </w:fldChar>
            </w:r>
            <w:bookmarkStart w:id="135" w:name="Texto7"/>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35"/>
          </w:p>
          <w:p w:rsidR="000B6B96" w:rsidRPr="00024858" w:rsidRDefault="004A0DE2" w:rsidP="004A0DE2">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391214" w:rsidRPr="00024858" w:rsidRDefault="00391214">
      <w:pPr>
        <w:rPr>
          <w:rFonts w:ascii="Lato" w:hAnsi="Lato"/>
        </w:rPr>
      </w:pPr>
      <w:r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0B6B96" w:rsidRPr="00024858" w:rsidTr="003655F7">
        <w:trPr>
          <w:cantSplit/>
          <w:trHeight w:val="295"/>
        </w:trPr>
        <w:tc>
          <w:tcPr>
            <w:tcW w:w="8720" w:type="dxa"/>
            <w:gridSpan w:val="3"/>
            <w:tcBorders>
              <w:top w:val="single" w:sz="18" w:space="0" w:color="009CBC"/>
              <w:left w:val="single" w:sz="18" w:space="0" w:color="009CBC"/>
              <w:right w:val="single" w:sz="18" w:space="0" w:color="009CBC"/>
            </w:tcBorders>
            <w:vAlign w:val="center"/>
          </w:tcPr>
          <w:p w:rsidR="000B6B96" w:rsidRPr="00024858" w:rsidRDefault="000B6B96" w:rsidP="0039121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12. Los residuos peligrosos generados en las embarcaciones y edificios deben ser adecuadamente almacenados y gestionados de forma responsable (Imperativo).</w:t>
            </w:r>
          </w:p>
        </w:tc>
      </w:tr>
      <w:tr w:rsidR="000B6B96" w:rsidRPr="00024858" w:rsidTr="003655F7">
        <w:trPr>
          <w:cantSplit/>
          <w:trHeight w:val="295"/>
        </w:trPr>
        <w:tc>
          <w:tcPr>
            <w:tcW w:w="4360" w:type="dxa"/>
            <w:tcBorders>
              <w:left w:val="single" w:sz="18" w:space="0" w:color="009CBC"/>
            </w:tcBorders>
            <w:vAlign w:val="center"/>
          </w:tcPr>
          <w:p w:rsidR="000B6B96" w:rsidRPr="00024858" w:rsidRDefault="000B6B96" w:rsidP="000B6B96">
            <w:pPr>
              <w:tabs>
                <w:tab w:val="left" w:pos="3294"/>
                <w:tab w:val="left" w:pos="4002"/>
              </w:tabs>
              <w:spacing w:after="0" w:line="240" w:lineRule="auto"/>
              <w:jc w:val="both"/>
              <w:rPr>
                <w:rFonts w:ascii="Lato" w:eastAsia="Lato" w:hAnsi="Lato" w:cs="Lato"/>
              </w:rPr>
            </w:pPr>
            <w:r w:rsidRPr="00024858">
              <w:rPr>
                <w:rFonts w:ascii="Lato" w:eastAsia="Lato" w:hAnsi="Lato" w:cs="Lato"/>
              </w:rPr>
              <w:t>12.1. ¿Qué tipo de residuos peligrosos se recogen?</w:t>
            </w:r>
          </w:p>
        </w:tc>
        <w:bookmarkStart w:id="136" w:name="bookmark=id.2250f4o" w:colFirst="0" w:colLast="0"/>
        <w:bookmarkEnd w:id="136"/>
        <w:tc>
          <w:tcPr>
            <w:tcW w:w="4360" w:type="dxa"/>
            <w:gridSpan w:val="2"/>
            <w:tcBorders>
              <w:right w:val="single" w:sz="18" w:space="0" w:color="009CBC"/>
            </w:tcBorders>
            <w:vAlign w:val="center"/>
          </w:tcPr>
          <w:p w:rsidR="000B6B96"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3"/>
                  <w:enabled/>
                  <w:calcOnExit w:val="0"/>
                  <w:checkBox>
                    <w:sizeAuto/>
                    <w:default w:val="0"/>
                  </w:checkBox>
                </w:ffData>
              </w:fldChar>
            </w:r>
            <w:bookmarkStart w:id="137" w:name="Marcar43"/>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37"/>
            <w:r w:rsidRPr="00024858">
              <w:rPr>
                <w:rFonts w:ascii="Lato" w:eastAsia="Lato" w:hAnsi="Lato" w:cs="Lato"/>
              </w:rPr>
              <w:t xml:space="preserve"> Bombillas.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4"/>
                  <w:enabled/>
                  <w:calcOnExit w:val="0"/>
                  <w:checkBox>
                    <w:sizeAuto/>
                    <w:default w:val="0"/>
                  </w:checkBox>
                </w:ffData>
              </w:fldChar>
            </w:r>
            <w:bookmarkStart w:id="138" w:name="Marcar44"/>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38"/>
            <w:r w:rsidRPr="00024858">
              <w:rPr>
                <w:rFonts w:ascii="Lato" w:eastAsia="Lato" w:hAnsi="Lato" w:cs="Lato"/>
              </w:rPr>
              <w:t xml:space="preserve"> Pinturas.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5"/>
                  <w:enabled/>
                  <w:calcOnExit w:val="0"/>
                  <w:checkBox>
                    <w:sizeAuto/>
                    <w:default w:val="0"/>
                  </w:checkBox>
                </w:ffData>
              </w:fldChar>
            </w:r>
            <w:bookmarkStart w:id="139" w:name="Marcar4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39"/>
            <w:r w:rsidRPr="00024858">
              <w:rPr>
                <w:rFonts w:ascii="Lato" w:eastAsia="Lato" w:hAnsi="Lato" w:cs="Lato"/>
              </w:rPr>
              <w:t xml:space="preserve"> Disolventes.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6"/>
                  <w:enabled/>
                  <w:calcOnExit w:val="0"/>
                  <w:checkBox>
                    <w:sizeAuto/>
                    <w:default w:val="0"/>
                  </w:checkBox>
                </w:ffData>
              </w:fldChar>
            </w:r>
            <w:bookmarkStart w:id="140" w:name="Marcar4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40"/>
            <w:r w:rsidRPr="00024858">
              <w:rPr>
                <w:rFonts w:ascii="Lato" w:eastAsia="Lato" w:hAnsi="Lato" w:cs="Lato"/>
              </w:rPr>
              <w:t xml:space="preserve"> Restos de rascado de embarcaciones.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7"/>
                  <w:enabled/>
                  <w:calcOnExit w:val="0"/>
                  <w:checkBox>
                    <w:sizeAuto/>
                    <w:default w:val="0"/>
                  </w:checkBox>
                </w:ffData>
              </w:fldChar>
            </w:r>
            <w:bookmarkStart w:id="141" w:name="Marcar4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41"/>
            <w:r w:rsidRPr="00024858">
              <w:rPr>
                <w:rFonts w:ascii="Lato" w:eastAsia="Lato" w:hAnsi="Lato" w:cs="Lato"/>
              </w:rPr>
              <w:t xml:space="preserve"> </w:t>
            </w:r>
            <w:proofErr w:type="spellStart"/>
            <w:r w:rsidRPr="00024858">
              <w:rPr>
                <w:rFonts w:ascii="Lato" w:eastAsia="Lato" w:hAnsi="Lato" w:cs="Lato"/>
              </w:rPr>
              <w:t>Antifouling</w:t>
            </w:r>
            <w:proofErr w:type="spellEnd"/>
            <w:r w:rsidRPr="00024858">
              <w:rPr>
                <w:rFonts w:ascii="Lato" w:eastAsia="Lato" w:hAnsi="Lato" w:cs="Lato"/>
              </w:rPr>
              <w:t>.</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8"/>
                  <w:enabled/>
                  <w:calcOnExit w:val="0"/>
                  <w:checkBox>
                    <w:sizeAuto/>
                    <w:default w:val="0"/>
                  </w:checkBox>
                </w:ffData>
              </w:fldChar>
            </w:r>
            <w:bookmarkStart w:id="142" w:name="Marcar4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42"/>
            <w:r w:rsidRPr="00024858">
              <w:rPr>
                <w:rFonts w:ascii="Lato" w:eastAsia="Lato" w:hAnsi="Lato" w:cs="Lato"/>
              </w:rPr>
              <w:t xml:space="preserve"> Baterías.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49"/>
                  <w:enabled/>
                  <w:calcOnExit w:val="0"/>
                  <w:checkBox>
                    <w:sizeAuto/>
                    <w:default w:val="0"/>
                  </w:checkBox>
                </w:ffData>
              </w:fldChar>
            </w:r>
            <w:bookmarkStart w:id="143" w:name="Marcar4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43"/>
            <w:r w:rsidRPr="00024858">
              <w:rPr>
                <w:rFonts w:ascii="Lato" w:eastAsia="Lato" w:hAnsi="Lato" w:cs="Lato"/>
              </w:rPr>
              <w:t xml:space="preserve"> Aceites.</w:t>
            </w:r>
          </w:p>
          <w:p w:rsidR="00391214" w:rsidRPr="00024858" w:rsidRDefault="00391214" w:rsidP="000B6B96">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50"/>
                  <w:enabled/>
                  <w:calcOnExit w:val="0"/>
                  <w:checkBox>
                    <w:sizeAuto/>
                    <w:default w:val="0"/>
                  </w:checkBox>
                </w:ffData>
              </w:fldChar>
            </w:r>
            <w:bookmarkStart w:id="144" w:name="Marcar50"/>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44"/>
            <w:r w:rsidRPr="00024858">
              <w:rPr>
                <w:rFonts w:ascii="Lato" w:eastAsia="Lato" w:hAnsi="Lato" w:cs="Lato"/>
              </w:rPr>
              <w:t xml:space="preserve"> Otros: </w:t>
            </w:r>
            <w:r w:rsidRPr="00024858">
              <w:rPr>
                <w:rFonts w:ascii="Lato" w:eastAsia="Lato" w:hAnsi="Lato" w:cs="Lato"/>
                <w:u w:val="single"/>
              </w:rPr>
              <w:fldChar w:fldCharType="begin">
                <w:ffData>
                  <w:name w:val="Texto8"/>
                  <w:enabled/>
                  <w:calcOnExit w:val="0"/>
                  <w:textInput/>
                </w:ffData>
              </w:fldChar>
            </w:r>
            <w:bookmarkStart w:id="145" w:name="Texto8"/>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145"/>
          </w:p>
        </w:tc>
      </w:tr>
      <w:tr w:rsidR="000B6B96" w:rsidRPr="00024858" w:rsidTr="003655F7">
        <w:trPr>
          <w:cantSplit/>
          <w:trHeight w:val="2423"/>
        </w:trPr>
        <w:tc>
          <w:tcPr>
            <w:tcW w:w="4360" w:type="dxa"/>
            <w:tcBorders>
              <w:left w:val="single" w:sz="18" w:space="0" w:color="009CBC"/>
            </w:tcBorders>
            <w:vAlign w:val="center"/>
          </w:tcPr>
          <w:p w:rsidR="000B6B96" w:rsidRPr="00024858" w:rsidRDefault="000B6B96" w:rsidP="000B6B96">
            <w:pPr>
              <w:tabs>
                <w:tab w:val="left" w:pos="3294"/>
                <w:tab w:val="left" w:pos="4002"/>
              </w:tabs>
              <w:spacing w:after="0" w:line="240" w:lineRule="auto"/>
              <w:rPr>
                <w:rFonts w:ascii="Lato" w:eastAsia="Lato" w:hAnsi="Lato" w:cs="Lato"/>
              </w:rPr>
            </w:pPr>
            <w:r w:rsidRPr="00024858">
              <w:rPr>
                <w:rFonts w:ascii="Lato" w:eastAsia="Lato" w:hAnsi="Lato" w:cs="Lato"/>
              </w:rPr>
              <w:t>12.2. Las instalaciones de almacenamiento de residuos peligrosos…</w:t>
            </w:r>
          </w:p>
        </w:tc>
        <w:bookmarkStart w:id="146" w:name="bookmark=id.4du1wux" w:colFirst="0" w:colLast="0"/>
        <w:bookmarkEnd w:id="146"/>
        <w:tc>
          <w:tcPr>
            <w:tcW w:w="4360" w:type="dxa"/>
            <w:gridSpan w:val="2"/>
            <w:tcBorders>
              <w:right w:val="single" w:sz="18" w:space="0" w:color="009CBC"/>
            </w:tcBorders>
            <w:vAlign w:val="center"/>
          </w:tcPr>
          <w:p w:rsidR="000B6B96" w:rsidRPr="00024858" w:rsidRDefault="00391214" w:rsidP="000B6B96">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51"/>
                  <w:enabled/>
                  <w:calcOnExit w:val="0"/>
                  <w:checkBox>
                    <w:sizeAuto/>
                    <w:default w:val="0"/>
                  </w:checkBox>
                </w:ffData>
              </w:fldChar>
            </w:r>
            <w:bookmarkStart w:id="147" w:name="Marcar5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47"/>
            <w:r w:rsidR="00024858">
              <w:rPr>
                <w:rFonts w:ascii="Lato" w:eastAsia="Arial Unicode MS" w:hAnsi="Lato" w:cs="Arial Unicode MS"/>
              </w:rPr>
              <w:tab/>
            </w:r>
            <w:r w:rsidRPr="00024858">
              <w:rPr>
                <w:rFonts w:ascii="Lato" w:eastAsia="Arial Unicode MS" w:hAnsi="Lato" w:cs="Arial Unicode MS"/>
              </w:rPr>
              <w:t>…se mantienen limpias y ambientalmente seguras.</w:t>
            </w:r>
          </w:p>
          <w:p w:rsidR="00391214" w:rsidRPr="00024858" w:rsidRDefault="00391214" w:rsidP="000B6B96">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52"/>
                  <w:enabled/>
                  <w:calcOnExit w:val="0"/>
                  <w:checkBox>
                    <w:sizeAuto/>
                    <w:default w:val="0"/>
                  </w:checkBox>
                </w:ffData>
              </w:fldChar>
            </w:r>
            <w:bookmarkStart w:id="148" w:name="Marcar5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48"/>
            <w:r w:rsidR="00024858">
              <w:rPr>
                <w:rFonts w:ascii="Lato" w:eastAsia="Arial Unicode MS" w:hAnsi="Lato" w:cs="Arial Unicode MS"/>
              </w:rPr>
              <w:tab/>
            </w:r>
            <w:r w:rsidRPr="00024858">
              <w:rPr>
                <w:rFonts w:ascii="Lato" w:eastAsia="Arial Unicode MS" w:hAnsi="Lato" w:cs="Arial Unicode MS"/>
              </w:rPr>
              <w:t>…garantizan que no se produzcan derrames al agua.</w:t>
            </w:r>
          </w:p>
          <w:p w:rsidR="00391214" w:rsidRPr="00024858" w:rsidRDefault="00391214" w:rsidP="000B6B96">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53"/>
                  <w:enabled/>
                  <w:calcOnExit w:val="0"/>
                  <w:checkBox>
                    <w:sizeAuto/>
                    <w:default w:val="0"/>
                  </w:checkBox>
                </w:ffData>
              </w:fldChar>
            </w:r>
            <w:bookmarkStart w:id="149" w:name="Marcar5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49"/>
            <w:r w:rsidR="00024858">
              <w:rPr>
                <w:rFonts w:ascii="Lato" w:eastAsia="Arial Unicode MS" w:hAnsi="Lato" w:cs="Arial Unicode MS"/>
              </w:rPr>
              <w:tab/>
            </w:r>
            <w:r w:rsidRPr="00024858">
              <w:rPr>
                <w:rFonts w:ascii="Lato" w:eastAsia="Arial Unicode MS" w:hAnsi="Lato" w:cs="Arial Unicode MS"/>
              </w:rPr>
              <w:t>…garantizan que no supongan un riesgo para los niños.</w:t>
            </w:r>
          </w:p>
          <w:p w:rsidR="00391214" w:rsidRPr="00024858" w:rsidRDefault="00391214" w:rsidP="000B6B96">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54"/>
                  <w:enabled/>
                  <w:calcOnExit w:val="0"/>
                  <w:checkBox>
                    <w:sizeAuto/>
                    <w:default w:val="0"/>
                  </w:checkBox>
                </w:ffData>
              </w:fldChar>
            </w:r>
            <w:bookmarkStart w:id="150" w:name="Marcar5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50"/>
            <w:r w:rsidR="00024858">
              <w:rPr>
                <w:rFonts w:ascii="Lato" w:eastAsia="Arial Unicode MS" w:hAnsi="Lato" w:cs="Arial Unicode MS"/>
              </w:rPr>
              <w:tab/>
            </w:r>
            <w:r w:rsidRPr="00024858">
              <w:rPr>
                <w:rFonts w:ascii="Lato" w:eastAsia="Arial Unicode MS" w:hAnsi="Lato" w:cs="Arial Unicode MS"/>
              </w:rPr>
              <w:t>…garantizan que no se produzca contaminación del suelo bajo ellas.</w:t>
            </w:r>
          </w:p>
          <w:p w:rsidR="00391214" w:rsidRPr="00024858" w:rsidRDefault="00391214" w:rsidP="00024858">
            <w:pPr>
              <w:tabs>
                <w:tab w:val="left" w:pos="318"/>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55"/>
                  <w:enabled/>
                  <w:calcOnExit w:val="0"/>
                  <w:checkBox>
                    <w:sizeAuto/>
                    <w:default w:val="0"/>
                  </w:checkBox>
                </w:ffData>
              </w:fldChar>
            </w:r>
            <w:bookmarkStart w:id="151" w:name="Marcar55"/>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51"/>
            <w:r w:rsidR="00024858">
              <w:rPr>
                <w:rFonts w:ascii="Lato" w:eastAsia="Arial Unicode MS" w:hAnsi="Lato" w:cs="Arial Unicode MS"/>
              </w:rPr>
              <w:tab/>
            </w:r>
            <w:r w:rsidRPr="00024858">
              <w:rPr>
                <w:rFonts w:ascii="Lato" w:eastAsia="Arial Unicode MS" w:hAnsi="Lato" w:cs="Arial Unicode MS"/>
              </w:rPr>
              <w:t>…están protegidas contra derrames, incendios y explosiones.</w:t>
            </w:r>
          </w:p>
        </w:tc>
      </w:tr>
      <w:tr w:rsidR="000B6B96" w:rsidRPr="00024858" w:rsidTr="003655F7">
        <w:trPr>
          <w:cantSplit/>
          <w:trHeight w:val="117"/>
        </w:trPr>
        <w:tc>
          <w:tcPr>
            <w:tcW w:w="4360" w:type="dxa"/>
            <w:tcBorders>
              <w:left w:val="single" w:sz="18" w:space="0" w:color="009CBC"/>
              <w:bottom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12.3. Describa cómo se deshace la entidad de sus residuos peligrosos:</w:t>
            </w:r>
          </w:p>
        </w:tc>
        <w:tc>
          <w:tcPr>
            <w:tcW w:w="4360" w:type="dxa"/>
            <w:gridSpan w:val="2"/>
            <w:tcBorders>
              <w:bottom w:val="single" w:sz="18" w:space="0" w:color="009CBC"/>
              <w:right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bookmarkStart w:id="152" w:name="bookmark=id.meukdy" w:colFirst="0" w:colLast="0"/>
            <w:bookmarkEnd w:id="152"/>
          </w:p>
        </w:tc>
      </w:tr>
      <w:tr w:rsidR="000B6B96"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0B6B96" w:rsidRPr="00024858" w:rsidRDefault="000B6B96" w:rsidP="0039121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13. Deben existir contenedores y/o papeleras adecuadas y bien gestionadas en las embarcaciones y edificios de la </w:t>
            </w:r>
            <w:r w:rsidRPr="00024858">
              <w:rPr>
                <w:rFonts w:ascii="Lato" w:eastAsia="Lato" w:hAnsi="Lato" w:cs="Lato"/>
                <w:b/>
                <w:bCs/>
                <w:color w:val="009CBC"/>
              </w:rPr>
              <w:t>entidad</w:t>
            </w:r>
            <w:r w:rsidRPr="00024858">
              <w:rPr>
                <w:rFonts w:ascii="Lato" w:eastAsia="Lato" w:hAnsi="Lato" w:cs="Lato"/>
                <w:b/>
                <w:color w:val="009CBC"/>
              </w:rPr>
              <w:t>. Los residuos deben ser recogidos por un gestor autorizado y transportados hasta una instalación autorizada (Imperativo).</w:t>
            </w:r>
          </w:p>
        </w:tc>
      </w:tr>
      <w:tr w:rsidR="000B6B96" w:rsidRPr="00024858" w:rsidTr="003655F7">
        <w:trPr>
          <w:cantSplit/>
          <w:trHeight w:val="117"/>
        </w:trPr>
        <w:tc>
          <w:tcPr>
            <w:tcW w:w="7196" w:type="dxa"/>
            <w:gridSpan w:val="2"/>
            <w:tcBorders>
              <w:left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13.1. ¿Hay suficientes papeleras o contenedores en las embarcaciones?</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117"/>
        </w:trPr>
        <w:tc>
          <w:tcPr>
            <w:tcW w:w="7196" w:type="dxa"/>
            <w:gridSpan w:val="2"/>
            <w:tcBorders>
              <w:left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13.2. ¿Hay suficientes papeleras o contenedores en los edificios abiertos al público?</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117"/>
        </w:trPr>
        <w:tc>
          <w:tcPr>
            <w:tcW w:w="7196" w:type="dxa"/>
            <w:gridSpan w:val="2"/>
            <w:tcBorders>
              <w:left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13.3. ¿Las papeleras o contenedores están limpias y se vacían regularmente?</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117"/>
        </w:trPr>
        <w:tc>
          <w:tcPr>
            <w:tcW w:w="7196" w:type="dxa"/>
            <w:gridSpan w:val="2"/>
            <w:tcBorders>
              <w:left w:val="single" w:sz="18" w:space="0" w:color="009CBC"/>
              <w:bottom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13.4. ¿Cuentan las instalaciones receptoras finales de los residuos con licencia?</w:t>
            </w:r>
          </w:p>
        </w:tc>
        <w:tc>
          <w:tcPr>
            <w:tcW w:w="1524" w:type="dxa"/>
            <w:tcBorders>
              <w:bottom w:val="single" w:sz="18" w:space="0" w:color="009CBC"/>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0B6B96"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0B6B96" w:rsidRPr="00024858" w:rsidRDefault="000B6B96" w:rsidP="0039121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14. Debe garantizarse la recogida selectiva de vidrio, papel, plásticos, latas y a ser posible, fracción orgánica, tanto a bordo como en los edificios de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(Imperativo).</w:t>
            </w:r>
          </w:p>
        </w:tc>
      </w:tr>
      <w:tr w:rsidR="000B6B96" w:rsidRPr="00024858" w:rsidTr="003655F7">
        <w:trPr>
          <w:cantSplit/>
          <w:trHeight w:val="117"/>
        </w:trPr>
        <w:tc>
          <w:tcPr>
            <w:tcW w:w="4360" w:type="dxa"/>
            <w:tcBorders>
              <w:left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 xml:space="preserve">14.1. ¿Qué tipos contenedores de recogida selectiva están instalados en los edificios y las embarcaciones? </w:t>
            </w:r>
          </w:p>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Adjunte una fotografía de los contenedores de recogida selectiva de residuos como anexo 14.</w:t>
            </w:r>
          </w:p>
        </w:tc>
        <w:bookmarkStart w:id="153" w:name="bookmark=id.36ei31r" w:colFirst="0" w:colLast="0"/>
        <w:bookmarkEnd w:id="153"/>
        <w:tc>
          <w:tcPr>
            <w:tcW w:w="4360" w:type="dxa"/>
            <w:gridSpan w:val="2"/>
            <w:tcBorders>
              <w:right w:val="single" w:sz="18" w:space="0" w:color="009CBC"/>
            </w:tcBorders>
            <w:vAlign w:val="center"/>
          </w:tcPr>
          <w:p w:rsidR="000B6B96" w:rsidRPr="00024858" w:rsidRDefault="00391214" w:rsidP="000B6B96">
            <w:pPr>
              <w:tabs>
                <w:tab w:val="left" w:pos="1593"/>
              </w:tabs>
              <w:spacing w:after="0" w:line="240" w:lineRule="auto"/>
              <w:jc w:val="both"/>
              <w:rPr>
                <w:rFonts w:ascii="Lato" w:eastAsia="Lato" w:hAnsi="Lato" w:cs="Lato"/>
              </w:rPr>
            </w:pPr>
            <w:r w:rsidRPr="00024858">
              <w:rPr>
                <w:rFonts w:ascii="Lato" w:eastAsia="Lato" w:hAnsi="Lato" w:cs="Lato"/>
              </w:rPr>
              <w:fldChar w:fldCharType="begin">
                <w:ffData>
                  <w:name w:val="Marcar56"/>
                  <w:enabled/>
                  <w:calcOnExit w:val="0"/>
                  <w:checkBox>
                    <w:sizeAuto/>
                    <w:default w:val="0"/>
                  </w:checkBox>
                </w:ffData>
              </w:fldChar>
            </w:r>
            <w:bookmarkStart w:id="154" w:name="Marcar5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54"/>
            <w:r w:rsidRPr="00024858">
              <w:rPr>
                <w:rFonts w:ascii="Lato" w:eastAsia="Lato" w:hAnsi="Lato" w:cs="Lato"/>
              </w:rPr>
              <w:t xml:space="preserve"> Latas.</w:t>
            </w:r>
          </w:p>
          <w:p w:rsidR="00391214" w:rsidRPr="00024858" w:rsidRDefault="00391214" w:rsidP="000B6B96">
            <w:pPr>
              <w:tabs>
                <w:tab w:val="left" w:pos="1593"/>
              </w:tabs>
              <w:spacing w:after="0" w:line="240" w:lineRule="auto"/>
              <w:jc w:val="both"/>
              <w:rPr>
                <w:rFonts w:ascii="Lato" w:eastAsia="Lato" w:hAnsi="Lato" w:cs="Lato"/>
              </w:rPr>
            </w:pPr>
            <w:r w:rsidRPr="00024858">
              <w:rPr>
                <w:rFonts w:ascii="Lato" w:eastAsia="Lato" w:hAnsi="Lato" w:cs="Lato"/>
              </w:rPr>
              <w:fldChar w:fldCharType="begin">
                <w:ffData>
                  <w:name w:val="Marcar57"/>
                  <w:enabled/>
                  <w:calcOnExit w:val="0"/>
                  <w:checkBox>
                    <w:sizeAuto/>
                    <w:default w:val="0"/>
                  </w:checkBox>
                </w:ffData>
              </w:fldChar>
            </w:r>
            <w:bookmarkStart w:id="155" w:name="Marcar5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55"/>
            <w:r w:rsidRPr="00024858">
              <w:rPr>
                <w:rFonts w:ascii="Lato" w:eastAsia="Lato" w:hAnsi="Lato" w:cs="Lato"/>
              </w:rPr>
              <w:t xml:space="preserve"> Papel.</w:t>
            </w:r>
          </w:p>
          <w:p w:rsidR="00391214" w:rsidRPr="00024858" w:rsidRDefault="00391214" w:rsidP="000B6B96">
            <w:pPr>
              <w:tabs>
                <w:tab w:val="left" w:pos="1593"/>
              </w:tabs>
              <w:spacing w:after="0" w:line="240" w:lineRule="auto"/>
              <w:jc w:val="both"/>
              <w:rPr>
                <w:rFonts w:ascii="Lato" w:eastAsia="Lato" w:hAnsi="Lato" w:cs="Lato"/>
              </w:rPr>
            </w:pPr>
            <w:r w:rsidRPr="00024858">
              <w:rPr>
                <w:rFonts w:ascii="Lato" w:eastAsia="Lato" w:hAnsi="Lato" w:cs="Lato"/>
              </w:rPr>
              <w:fldChar w:fldCharType="begin">
                <w:ffData>
                  <w:name w:val="Marcar58"/>
                  <w:enabled/>
                  <w:calcOnExit w:val="0"/>
                  <w:checkBox>
                    <w:sizeAuto/>
                    <w:default w:val="0"/>
                  </w:checkBox>
                </w:ffData>
              </w:fldChar>
            </w:r>
            <w:bookmarkStart w:id="156" w:name="Marcar5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56"/>
            <w:r w:rsidRPr="00024858">
              <w:rPr>
                <w:rFonts w:ascii="Lato" w:eastAsia="Lato" w:hAnsi="Lato" w:cs="Lato"/>
              </w:rPr>
              <w:t xml:space="preserve"> Plásticos.</w:t>
            </w:r>
          </w:p>
          <w:p w:rsidR="00391214" w:rsidRPr="00024858" w:rsidRDefault="00391214" w:rsidP="000B6B96">
            <w:pPr>
              <w:tabs>
                <w:tab w:val="left" w:pos="1593"/>
              </w:tabs>
              <w:spacing w:after="0" w:line="240" w:lineRule="auto"/>
              <w:jc w:val="both"/>
              <w:rPr>
                <w:rFonts w:ascii="Lato" w:eastAsia="Lato" w:hAnsi="Lato" w:cs="Lato"/>
              </w:rPr>
            </w:pPr>
            <w:r w:rsidRPr="00024858">
              <w:rPr>
                <w:rFonts w:ascii="Lato" w:eastAsia="Lato" w:hAnsi="Lato" w:cs="Lato"/>
              </w:rPr>
              <w:fldChar w:fldCharType="begin">
                <w:ffData>
                  <w:name w:val="Marcar59"/>
                  <w:enabled/>
                  <w:calcOnExit w:val="0"/>
                  <w:checkBox>
                    <w:sizeAuto/>
                    <w:default w:val="0"/>
                  </w:checkBox>
                </w:ffData>
              </w:fldChar>
            </w:r>
            <w:bookmarkStart w:id="157" w:name="Marcar5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57"/>
            <w:r w:rsidRPr="00024858">
              <w:rPr>
                <w:rFonts w:ascii="Lato" w:eastAsia="Lato" w:hAnsi="Lato" w:cs="Lato"/>
              </w:rPr>
              <w:t xml:space="preserve"> Materia orgánica.</w:t>
            </w:r>
          </w:p>
          <w:p w:rsidR="00391214" w:rsidRPr="00024858" w:rsidRDefault="00391214" w:rsidP="000B6B96">
            <w:pPr>
              <w:tabs>
                <w:tab w:val="left" w:pos="1593"/>
              </w:tabs>
              <w:spacing w:after="0" w:line="240" w:lineRule="auto"/>
              <w:jc w:val="both"/>
              <w:rPr>
                <w:rFonts w:ascii="Lato" w:eastAsia="Lato" w:hAnsi="Lato" w:cs="Lato"/>
              </w:rPr>
            </w:pPr>
            <w:r w:rsidRPr="00024858">
              <w:rPr>
                <w:rFonts w:ascii="Lato" w:eastAsia="Lato" w:hAnsi="Lato" w:cs="Lato"/>
              </w:rPr>
              <w:fldChar w:fldCharType="begin">
                <w:ffData>
                  <w:name w:val="Marcar60"/>
                  <w:enabled/>
                  <w:calcOnExit w:val="0"/>
                  <w:checkBox>
                    <w:sizeAuto/>
                    <w:default w:val="0"/>
                  </w:checkBox>
                </w:ffData>
              </w:fldChar>
            </w:r>
            <w:bookmarkStart w:id="158" w:name="Marcar60"/>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58"/>
            <w:r w:rsidRPr="00024858">
              <w:rPr>
                <w:rFonts w:ascii="Lato" w:eastAsia="Lato" w:hAnsi="Lato" w:cs="Lato"/>
              </w:rPr>
              <w:t xml:space="preserve"> Otros: </w:t>
            </w:r>
            <w:r w:rsidRPr="00024858">
              <w:rPr>
                <w:rFonts w:ascii="Lato" w:eastAsia="Lato" w:hAnsi="Lato" w:cs="Lato"/>
                <w:u w:val="single"/>
              </w:rPr>
              <w:fldChar w:fldCharType="begin">
                <w:ffData>
                  <w:name w:val="Texto9"/>
                  <w:enabled/>
                  <w:calcOnExit w:val="0"/>
                  <w:textInput/>
                </w:ffData>
              </w:fldChar>
            </w:r>
            <w:bookmarkStart w:id="159" w:name="Texto9"/>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159"/>
          </w:p>
        </w:tc>
      </w:tr>
      <w:tr w:rsidR="000B6B96" w:rsidRPr="00024858" w:rsidTr="003655F7">
        <w:trPr>
          <w:cantSplit/>
          <w:trHeight w:val="117"/>
        </w:trPr>
        <w:tc>
          <w:tcPr>
            <w:tcW w:w="7196" w:type="dxa"/>
            <w:gridSpan w:val="2"/>
            <w:tcBorders>
              <w:left w:val="single" w:sz="18" w:space="0" w:color="009CBC"/>
              <w:bottom w:val="single" w:sz="18" w:space="0" w:color="009CBC"/>
            </w:tcBorders>
            <w:vAlign w:val="center"/>
          </w:tcPr>
          <w:p w:rsidR="000B6B96" w:rsidRPr="00024858" w:rsidRDefault="000B6B96" w:rsidP="000B6B96">
            <w:pPr>
              <w:tabs>
                <w:tab w:val="left" w:pos="884"/>
              </w:tabs>
              <w:spacing w:after="0" w:line="240" w:lineRule="auto"/>
              <w:jc w:val="both"/>
              <w:rPr>
                <w:rFonts w:ascii="Lato" w:eastAsia="Lato" w:hAnsi="Lato" w:cs="Lato"/>
              </w:rPr>
            </w:pPr>
            <w:r w:rsidRPr="00024858">
              <w:rPr>
                <w:rFonts w:ascii="Lato" w:eastAsia="Lato" w:hAnsi="Lato" w:cs="Lato"/>
              </w:rPr>
              <w:t>14.2. ¿Cuentan las instalaciones receptoras finales de los residuos con licencia?</w:t>
            </w:r>
          </w:p>
        </w:tc>
        <w:tc>
          <w:tcPr>
            <w:tcW w:w="1524" w:type="dxa"/>
            <w:tcBorders>
              <w:bottom w:val="single" w:sz="18" w:space="0" w:color="009CBC"/>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0B6B96"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391214" w:rsidRPr="00024858" w:rsidRDefault="00391214"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391214"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91214" w:rsidRPr="00024858" w:rsidRDefault="00391214" w:rsidP="0039121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15. Deben evitarse los envases de un solo uso para comidas y bebidas. En caso de utilizarse, deben ser envases reciclables o biodegradables (Imperativo).</w:t>
            </w:r>
          </w:p>
        </w:tc>
      </w:tr>
      <w:tr w:rsidR="00391214" w:rsidRPr="00024858" w:rsidTr="003655F7">
        <w:trPr>
          <w:cantSplit/>
          <w:trHeight w:val="117"/>
        </w:trPr>
        <w:tc>
          <w:tcPr>
            <w:tcW w:w="7196" w:type="dxa"/>
            <w:gridSpan w:val="2"/>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15.1. ¿Se utilizan productos de un solo uso en los edificios y las embarcaciones (vasos, platos, cubiertos de plástico, etc.)?</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4360" w:type="dxa"/>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En caso afirmativo, detallar qué tipo de productos de un solo uso se utilizan y de qué material son:</w:t>
            </w:r>
          </w:p>
        </w:tc>
        <w:bookmarkStart w:id="160" w:name="bookmark=id.1yyy98l" w:colFirst="0" w:colLast="0"/>
        <w:bookmarkEnd w:id="160"/>
        <w:tc>
          <w:tcPr>
            <w:tcW w:w="4360" w:type="dxa"/>
            <w:gridSpan w:val="2"/>
            <w:tcBorders>
              <w:right w:val="single" w:sz="18" w:space="0" w:color="009CBC"/>
            </w:tcBorders>
            <w:vAlign w:val="center"/>
          </w:tcPr>
          <w:p w:rsidR="00391214" w:rsidRPr="00024858" w:rsidRDefault="00024858" w:rsidP="00391214">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91214" w:rsidRPr="00024858" w:rsidTr="003655F7">
        <w:trPr>
          <w:cantSplit/>
          <w:trHeight w:val="117"/>
        </w:trPr>
        <w:tc>
          <w:tcPr>
            <w:tcW w:w="7196" w:type="dxa"/>
            <w:gridSpan w:val="2"/>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15.2. ¿Se recogen estos productos de un solo uso de forma selectiva para permitir su reciclaje?</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7196" w:type="dxa"/>
            <w:gridSpan w:val="2"/>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15.3. ¿Se utilizan envases individuales para alimentos (azúcar, leche, etc.)?</w:t>
            </w:r>
          </w:p>
        </w:tc>
        <w:tc>
          <w:tcPr>
            <w:tcW w:w="1524" w:type="dxa"/>
            <w:tcBorders>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4360" w:type="dxa"/>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En caso afirmativo, descríbalos:</w:t>
            </w:r>
          </w:p>
        </w:tc>
        <w:bookmarkStart w:id="161" w:name="bookmark=id.4iylrwe" w:colFirst="0" w:colLast="0"/>
        <w:bookmarkEnd w:id="161"/>
        <w:tc>
          <w:tcPr>
            <w:tcW w:w="4360" w:type="dxa"/>
            <w:gridSpan w:val="2"/>
            <w:tcBorders>
              <w:right w:val="single" w:sz="18" w:space="0" w:color="009CBC"/>
            </w:tcBorders>
            <w:vAlign w:val="center"/>
          </w:tcPr>
          <w:p w:rsidR="00391214" w:rsidRPr="00024858" w:rsidRDefault="00024858" w:rsidP="00391214">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91214" w:rsidRPr="00024858" w:rsidTr="003655F7">
        <w:trPr>
          <w:cantSplit/>
          <w:trHeight w:val="117"/>
        </w:trPr>
        <w:tc>
          <w:tcPr>
            <w:tcW w:w="7196" w:type="dxa"/>
            <w:gridSpan w:val="2"/>
            <w:tcBorders>
              <w:left w:val="single" w:sz="18" w:space="0" w:color="009CBC"/>
              <w:bottom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15.4. ¿Se recogen estos envases individuales de forma selectiva para permitir su reciclaje?</w:t>
            </w:r>
          </w:p>
        </w:tc>
        <w:tc>
          <w:tcPr>
            <w:tcW w:w="1524" w:type="dxa"/>
            <w:tcBorders>
              <w:bottom w:val="single" w:sz="18" w:space="0" w:color="009CBC"/>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91214" w:rsidRPr="00024858" w:rsidRDefault="00391214" w:rsidP="0039121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16. El 50% de la comida y bebida ofrecida a los turistas debe contener productos locales, orgánicos, con </w:t>
            </w:r>
            <w:proofErr w:type="spellStart"/>
            <w:r w:rsidRPr="00024858">
              <w:rPr>
                <w:rFonts w:ascii="Lato" w:eastAsia="Lato" w:hAnsi="Lato" w:cs="Lato"/>
                <w:b/>
                <w:color w:val="009CBC"/>
              </w:rPr>
              <w:t>ecoetiqueta</w:t>
            </w:r>
            <w:proofErr w:type="spellEnd"/>
            <w:r w:rsidRPr="00024858">
              <w:rPr>
                <w:rFonts w:ascii="Lato" w:eastAsia="Lato" w:hAnsi="Lato" w:cs="Lato"/>
                <w:b/>
                <w:color w:val="009CBC"/>
              </w:rPr>
              <w:t xml:space="preserve"> o de comercio justo (Guía).</w:t>
            </w:r>
          </w:p>
        </w:tc>
      </w:tr>
      <w:tr w:rsidR="00391214" w:rsidRPr="00024858" w:rsidTr="003655F7">
        <w:trPr>
          <w:cantSplit/>
          <w:trHeight w:val="117"/>
        </w:trPr>
        <w:tc>
          <w:tcPr>
            <w:tcW w:w="7196" w:type="dxa"/>
            <w:gridSpan w:val="2"/>
            <w:tcBorders>
              <w:left w:val="single" w:sz="18" w:space="0" w:color="009CBC"/>
              <w:bottom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 xml:space="preserve">16.1. ¿Se ofrecen comidas y bebidas en las excursiones? </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En caso afirmativo, adjunte como anexo 16una lista con los alimentos y bebidas, indicando si son productos locales, orgánicos, con eco-etiqueta o de comercio justo. Si la entidad prepara la comida, cada ingrediente se considera un producto.</w:t>
            </w:r>
          </w:p>
        </w:tc>
        <w:tc>
          <w:tcPr>
            <w:tcW w:w="1524" w:type="dxa"/>
            <w:tcBorders>
              <w:bottom w:val="single" w:sz="18" w:space="0" w:color="009CBC"/>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91214" w:rsidRPr="00024858" w:rsidRDefault="00391214" w:rsidP="0039121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17. El papel higiénico y otros tipos de papel sanitario no pueden estar blanqueados con productos que contengan cloro o deben contar con una etiqueta ambiental (Imperativo).</w:t>
            </w:r>
          </w:p>
        </w:tc>
      </w:tr>
      <w:tr w:rsidR="00391214" w:rsidRPr="00024858" w:rsidTr="003655F7">
        <w:trPr>
          <w:cantSplit/>
          <w:trHeight w:val="117"/>
        </w:trPr>
        <w:tc>
          <w:tcPr>
            <w:tcW w:w="7196" w:type="dxa"/>
            <w:gridSpan w:val="2"/>
            <w:tcBorders>
              <w:left w:val="single" w:sz="18" w:space="0" w:color="009CBC"/>
              <w:bottom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 xml:space="preserve">17.1 ¿El papel higiénico y otros tipos de papel sanitario cumplen con este criterio? </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Adjuntar, como anexo 17, una fotografía de los productos de papel usados o el orden de compra que demuestren el</w:t>
            </w:r>
            <w:r w:rsidR="00024858">
              <w:rPr>
                <w:rFonts w:ascii="Lato" w:eastAsia="Lato" w:hAnsi="Lato" w:cs="Lato"/>
              </w:rPr>
              <w:t xml:space="preserve"> cumplimiento de este criterio.</w:t>
            </w:r>
          </w:p>
        </w:tc>
        <w:tc>
          <w:tcPr>
            <w:tcW w:w="1524" w:type="dxa"/>
            <w:tcBorders>
              <w:bottom w:val="single" w:sz="18" w:space="0" w:color="009CBC"/>
              <w:right w:val="single" w:sz="18" w:space="0" w:color="009CBC"/>
            </w:tcBorders>
            <w:vAlign w:val="center"/>
          </w:tcPr>
          <w:p w:rsidR="00391214" w:rsidRPr="00024858" w:rsidRDefault="00391214" w:rsidP="0039121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91214" w:rsidRPr="00024858" w:rsidRDefault="00391214" w:rsidP="0039121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18. Se debería prohibir fumar a bordo. Si está permitido fumar, deben existir ceniceros a bordo (Imperativo).</w:t>
            </w:r>
          </w:p>
        </w:tc>
      </w:tr>
      <w:tr w:rsidR="00391214" w:rsidRPr="00024858" w:rsidTr="003655F7">
        <w:trPr>
          <w:cantSplit/>
          <w:trHeight w:val="117"/>
        </w:trPr>
        <w:tc>
          <w:tcPr>
            <w:tcW w:w="7196" w:type="dxa"/>
            <w:gridSpan w:val="2"/>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18.1. ¿Se permite fumar a bordo?</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7196" w:type="dxa"/>
            <w:gridSpan w:val="2"/>
            <w:tcBorders>
              <w:left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En caso afirmativo, ¿hay ceniceros?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91214" w:rsidRPr="00024858" w:rsidTr="003655F7">
        <w:trPr>
          <w:cantSplit/>
          <w:trHeight w:val="117"/>
        </w:trPr>
        <w:tc>
          <w:tcPr>
            <w:tcW w:w="7196" w:type="dxa"/>
            <w:gridSpan w:val="2"/>
            <w:tcBorders>
              <w:left w:val="single" w:sz="18" w:space="0" w:color="009CBC"/>
              <w:bottom w:val="single" w:sz="18" w:space="0" w:color="009CBC"/>
            </w:tcBorders>
            <w:vAlign w:val="center"/>
          </w:tcPr>
          <w:p w:rsidR="00391214" w:rsidRPr="00024858" w:rsidRDefault="00391214" w:rsidP="00391214">
            <w:pPr>
              <w:tabs>
                <w:tab w:val="left" w:pos="884"/>
              </w:tabs>
              <w:spacing w:after="0" w:line="240" w:lineRule="auto"/>
              <w:jc w:val="both"/>
              <w:rPr>
                <w:rFonts w:ascii="Lato" w:eastAsia="Lato" w:hAnsi="Lato" w:cs="Lato"/>
              </w:rPr>
            </w:pPr>
            <w:r w:rsidRPr="00024858">
              <w:rPr>
                <w:rFonts w:ascii="Lato" w:eastAsia="Lato" w:hAnsi="Lato" w:cs="Lato"/>
              </w:rPr>
              <w:t>En caso afirmativo, ¿los ceniceros están bien señalizados?</w:t>
            </w:r>
          </w:p>
        </w:tc>
        <w:tc>
          <w:tcPr>
            <w:tcW w:w="1524" w:type="dxa"/>
            <w:tcBorders>
              <w:bottom w:val="single" w:sz="18" w:space="0" w:color="009CBC"/>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91214"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3655F7" w:rsidRPr="00024858" w:rsidRDefault="003655F7"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3655F7"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655F7" w:rsidRPr="00024858" w:rsidRDefault="003655F7" w:rsidP="003655F7">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19. Si existe un sistema de recogida de aguas de sentina en el puerto, la entidad debe utilizarlo y no verter estas aguas al mar en ningún caso (Imperativo).</w:t>
            </w:r>
          </w:p>
          <w:p w:rsidR="003655F7" w:rsidRPr="00024858" w:rsidRDefault="003655F7" w:rsidP="003655F7">
            <w:pPr>
              <w:pBdr>
                <w:top w:val="nil"/>
                <w:left w:val="nil"/>
                <w:bottom w:val="nil"/>
                <w:right w:val="nil"/>
                <w:between w:val="nil"/>
              </w:pBdr>
              <w:spacing w:after="0" w:line="240" w:lineRule="auto"/>
              <w:jc w:val="both"/>
              <w:rPr>
                <w:rFonts w:ascii="Lato" w:eastAsia="Lato" w:hAnsi="Lato" w:cs="Lato"/>
                <w:i/>
                <w:color w:val="000000"/>
              </w:rPr>
            </w:pPr>
            <w:r w:rsidRPr="00024858">
              <w:rPr>
                <w:rFonts w:ascii="Lato" w:eastAsia="Lato" w:hAnsi="Lato" w:cs="Lato"/>
                <w:i/>
                <w:color w:val="000000"/>
              </w:rPr>
              <w:t>Si el puerto en el que tienen amarre las embarcaciones no dispone de instalaciones de bombeo de aguas de sentinas, ni se usan las instalaciones de otro puerto, la entidad debe rellenar el formulario e dispensa que se encuentra en el anexo A de la Guía de Interpretación de criterios y al final del presente documento</w:t>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19.1. ¿El puerto cuenta con instalaciones de bombeo de agua de sentinas?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de que existan dichas instalaciones en el puerto, ¿la entidad las utiliza?</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de que no existan dichas instalaciones en el puerto, ¿la entidad tiene un acuerdo con otro puerto para usar sus instalaciones de bombeo de sentinas?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Si el puerto no cuenta con instalaciones de bombeo de aguas de sentinas ni la entidad tiene un acuerdo con otro puerto para utilizar las suyas, ¿cómo se gestionan las aguas de sentinas producidas en las embarcaciones?</w:t>
            </w:r>
          </w:p>
        </w:tc>
        <w:bookmarkStart w:id="162" w:name="bookmark=id.2y3w247" w:colFirst="0" w:colLast="0"/>
        <w:bookmarkEnd w:id="162"/>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Si las aguas de sentinas se liberan en el agua, justificar por qué no se hace en tierra</w:t>
            </w:r>
          </w:p>
        </w:tc>
        <w:bookmarkStart w:id="163" w:name="bookmark=id.1d96cc0" w:colFirst="0" w:colLast="0"/>
        <w:bookmarkEnd w:id="163"/>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4360" w:type="dxa"/>
            <w:tcBorders>
              <w:left w:val="single" w:sz="18" w:space="0" w:color="009CBC"/>
              <w:bottom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Si las aguas de sentinas se vierten en el agua, ¿cómo se tratan las aguas de sentinas antes de su vertido?</w:t>
            </w:r>
          </w:p>
        </w:tc>
        <w:bookmarkStart w:id="164" w:name="bookmark=id.3x8tuzt" w:colFirst="0" w:colLast="0"/>
        <w:bookmarkEnd w:id="164"/>
        <w:tc>
          <w:tcPr>
            <w:tcW w:w="4360" w:type="dxa"/>
            <w:gridSpan w:val="2"/>
            <w:tcBorders>
              <w:bottom w:val="single" w:sz="18" w:space="0" w:color="009CBC"/>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8720" w:type="dxa"/>
            <w:gridSpan w:val="3"/>
            <w:tcBorders>
              <w:top w:val="single" w:sz="18" w:space="0" w:color="009CBC"/>
              <w:left w:val="single" w:sz="18" w:space="0" w:color="009CBC"/>
              <w:bottom w:val="single" w:sz="4" w:space="0" w:color="009CBC"/>
              <w:right w:val="single" w:sz="18" w:space="0" w:color="009CBC"/>
            </w:tcBorders>
            <w:vAlign w:val="center"/>
          </w:tcPr>
          <w:p w:rsidR="003655F7" w:rsidRPr="00024858" w:rsidRDefault="003655F7" w:rsidP="003655F7">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20. Las aguas residuales deben ser controladas y vertidas en instalaciones autorizadas. Las aguas residuales sin tratar no deben verterse al agua ni cerca de zonas sensibles (Imperativo).</w:t>
            </w:r>
          </w:p>
          <w:p w:rsidR="003655F7" w:rsidRPr="00024858" w:rsidRDefault="003655F7" w:rsidP="003655F7">
            <w:pPr>
              <w:pBdr>
                <w:top w:val="nil"/>
                <w:left w:val="nil"/>
                <w:bottom w:val="nil"/>
                <w:right w:val="nil"/>
                <w:between w:val="nil"/>
              </w:pBdr>
              <w:spacing w:after="0" w:line="240" w:lineRule="auto"/>
              <w:jc w:val="both"/>
              <w:rPr>
                <w:rFonts w:ascii="Lato" w:eastAsia="Lato" w:hAnsi="Lato" w:cs="Lato"/>
                <w:b/>
                <w:color w:val="000000"/>
              </w:rPr>
            </w:pPr>
            <w:r w:rsidRPr="00024858">
              <w:rPr>
                <w:rFonts w:ascii="Lato" w:eastAsia="Lato" w:hAnsi="Lato" w:cs="Lato"/>
                <w:i/>
                <w:color w:val="000000"/>
              </w:rPr>
              <w:t>Si el puerto en el que tienen amarre las embarcaciones no dispone de instalaciones de bombeo de aguas grises y negras, ni se usan las instalaciones de otro puerto, la entidad debe rellenar el formulario e dispensa que se encuentra en el anexo A de la Guía de Interpretación de criterios y al final del presente documento</w:t>
            </w:r>
          </w:p>
        </w:tc>
      </w:tr>
      <w:tr w:rsidR="003655F7" w:rsidRPr="00024858" w:rsidTr="003655F7">
        <w:trPr>
          <w:cantSplit/>
          <w:trHeight w:val="117"/>
        </w:trPr>
        <w:tc>
          <w:tcPr>
            <w:tcW w:w="8720" w:type="dxa"/>
            <w:gridSpan w:val="3"/>
            <w:tcBorders>
              <w:top w:val="single" w:sz="4" w:space="0" w:color="009CBC"/>
              <w:left w:val="single" w:sz="18" w:space="0" w:color="009CBC"/>
              <w:righ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b/>
              </w:rPr>
            </w:pPr>
            <w:r w:rsidRPr="00024858">
              <w:rPr>
                <w:rFonts w:ascii="Lato" w:eastAsia="Lato" w:hAnsi="Lato" w:cs="Lato"/>
                <w:b/>
              </w:rPr>
              <w:t>Edificios</w:t>
            </w:r>
          </w:p>
        </w:tc>
      </w:tr>
      <w:tr w:rsidR="003655F7" w:rsidRPr="00024858" w:rsidTr="003655F7">
        <w:trPr>
          <w:cantSplit/>
          <w:trHeight w:val="117"/>
        </w:trPr>
        <w:tc>
          <w:tcPr>
            <w:tcW w:w="7196" w:type="dxa"/>
            <w:gridSpan w:val="2"/>
            <w:tcBorders>
              <w:left w:val="single" w:sz="18" w:space="0" w:color="009CBC"/>
              <w:bottom w:val="single" w:sz="4" w:space="0" w:color="A6A6A6"/>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20.1. Las instalaciones sanitarias de los edificios están conectadas a la red de saneamiento?</w:t>
            </w:r>
          </w:p>
        </w:tc>
        <w:tc>
          <w:tcPr>
            <w:tcW w:w="1524" w:type="dxa"/>
            <w:tcBorders>
              <w:bottom w:val="single" w:sz="4" w:space="0" w:color="A6A6A6"/>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689"/>
        </w:trPr>
        <w:tc>
          <w:tcPr>
            <w:tcW w:w="4360" w:type="dxa"/>
            <w:tcBorders>
              <w:left w:val="single" w:sz="18" w:space="0" w:color="009CBC"/>
              <w:bottom w:val="single" w:sz="4" w:space="0" w:color="A6A6A6"/>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negativo, describa cómo se tratan las aguas residuales de forma segura:</w:t>
            </w:r>
          </w:p>
        </w:tc>
        <w:bookmarkStart w:id="165" w:name="bookmark=id.2ce457m" w:colFirst="0" w:colLast="0"/>
        <w:bookmarkEnd w:id="165"/>
        <w:tc>
          <w:tcPr>
            <w:tcW w:w="4360" w:type="dxa"/>
            <w:gridSpan w:val="2"/>
            <w:tcBorders>
              <w:bottom w:val="single" w:sz="4" w:space="0" w:color="A6A6A6"/>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3655F7" w:rsidRPr="00024858" w:rsidRDefault="003655F7"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3655F7" w:rsidRPr="00024858" w:rsidTr="003655F7">
        <w:trPr>
          <w:cantSplit/>
          <w:trHeight w:val="117"/>
        </w:trPr>
        <w:tc>
          <w:tcPr>
            <w:tcW w:w="8720" w:type="dxa"/>
            <w:gridSpan w:val="3"/>
            <w:tcBorders>
              <w:top w:val="single" w:sz="4" w:space="0" w:color="A6A6A6"/>
              <w:left w:val="single" w:sz="18" w:space="0" w:color="009CBC"/>
              <w:righ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b/>
              </w:rPr>
            </w:pPr>
            <w:r w:rsidRPr="00024858">
              <w:rPr>
                <w:rFonts w:ascii="Lato" w:eastAsia="Lato" w:hAnsi="Lato" w:cs="Lato"/>
                <w:b/>
              </w:rPr>
              <w:lastRenderedPageBreak/>
              <w:t xml:space="preserve">Embarcaciones </w:t>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20.2. Describa cómo se gestionan las aguas grises y negras producidas en cada una de las embarcaciones:</w:t>
            </w:r>
          </w:p>
        </w:tc>
        <w:bookmarkStart w:id="166" w:name="bookmark=id.rjefff" w:colFirst="0" w:colLast="0"/>
        <w:bookmarkEnd w:id="166"/>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4360" w:type="dxa"/>
            <w:tcBorders>
              <w:left w:val="single" w:sz="18" w:space="0" w:color="009CBC"/>
              <w:bottom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20.3. Si las aguas negras o grises se vierten en el agua, señalar el motivo (indicando para qué embarcación/es se contesta cada opción):</w:t>
            </w:r>
          </w:p>
          <w:p w:rsidR="003655F7" w:rsidRPr="00024858" w:rsidRDefault="003655F7" w:rsidP="003655F7">
            <w:pPr>
              <w:tabs>
                <w:tab w:val="left" w:pos="884"/>
              </w:tabs>
              <w:spacing w:after="0" w:line="240" w:lineRule="auto"/>
              <w:jc w:val="both"/>
              <w:rPr>
                <w:rFonts w:ascii="Lato" w:eastAsia="Lato" w:hAnsi="Lato" w:cs="Lato"/>
              </w:rPr>
            </w:pPr>
          </w:p>
        </w:tc>
        <w:bookmarkStart w:id="167" w:name="bookmark=id.3bj1y38" w:colFirst="0" w:colLast="0"/>
        <w:bookmarkEnd w:id="167"/>
        <w:tc>
          <w:tcPr>
            <w:tcW w:w="4360" w:type="dxa"/>
            <w:gridSpan w:val="2"/>
            <w:tcBorders>
              <w:bottom w:val="single" w:sz="18" w:space="0" w:color="009CBC"/>
              <w:right w:val="single" w:sz="18" w:space="0" w:color="009CBC"/>
            </w:tcBorders>
            <w:vAlign w:val="center"/>
          </w:tcPr>
          <w:p w:rsidR="003655F7" w:rsidRPr="00024858" w:rsidRDefault="003655F7" w:rsidP="003655F7">
            <w:pPr>
              <w:tabs>
                <w:tab w:val="left" w:pos="318"/>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61"/>
                  <w:enabled/>
                  <w:calcOnExit w:val="0"/>
                  <w:checkBox>
                    <w:sizeAuto/>
                    <w:default w:val="0"/>
                  </w:checkBox>
                </w:ffData>
              </w:fldChar>
            </w:r>
            <w:bookmarkStart w:id="168" w:name="Marcar6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68"/>
            <w:r w:rsidRPr="00024858">
              <w:rPr>
                <w:rFonts w:ascii="Lato" w:eastAsia="Arial Unicode MS" w:hAnsi="Lato" w:cs="Arial Unicode MS"/>
              </w:rPr>
              <w:t xml:space="preserve"> No existen instalaciones de recogida de aguas residuales en el puerto. Embarcación: </w:t>
            </w:r>
            <w:r w:rsidRPr="00024858">
              <w:rPr>
                <w:rFonts w:ascii="Lato" w:eastAsia="Arial Unicode MS" w:hAnsi="Lato" w:cs="Arial Unicode MS"/>
                <w:u w:val="single"/>
              </w:rPr>
              <w:fldChar w:fldCharType="begin">
                <w:ffData>
                  <w:name w:val="Texto10"/>
                  <w:enabled/>
                  <w:calcOnExit w:val="0"/>
                  <w:textInput/>
                </w:ffData>
              </w:fldChar>
            </w:r>
            <w:bookmarkStart w:id="169" w:name="Texto10"/>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69"/>
          </w:p>
          <w:p w:rsidR="003655F7" w:rsidRPr="00024858" w:rsidRDefault="003655F7" w:rsidP="003655F7">
            <w:pPr>
              <w:tabs>
                <w:tab w:val="left" w:pos="318"/>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62"/>
                  <w:enabled/>
                  <w:calcOnExit w:val="0"/>
                  <w:checkBox>
                    <w:sizeAuto/>
                    <w:default w:val="0"/>
                  </w:checkBox>
                </w:ffData>
              </w:fldChar>
            </w:r>
            <w:bookmarkStart w:id="170" w:name="Marcar6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70"/>
            <w:r w:rsidRPr="00024858">
              <w:rPr>
                <w:rFonts w:ascii="Lato" w:eastAsia="Arial Unicode MS" w:hAnsi="Lato" w:cs="Arial Unicode MS"/>
              </w:rPr>
              <w:tab/>
              <w:t xml:space="preserve">Los depósitos no tienen capacidad suficiente para las aguas residuales generadas durante la excursión. Embarcación: </w:t>
            </w:r>
            <w:r w:rsidRPr="00024858">
              <w:rPr>
                <w:rFonts w:ascii="Lato" w:eastAsia="Arial Unicode MS" w:hAnsi="Lato" w:cs="Arial Unicode MS"/>
                <w:u w:val="single"/>
              </w:rPr>
              <w:fldChar w:fldCharType="begin">
                <w:ffData>
                  <w:name w:val="Texto11"/>
                  <w:enabled/>
                  <w:calcOnExit w:val="0"/>
                  <w:textInput/>
                </w:ffData>
              </w:fldChar>
            </w:r>
            <w:bookmarkStart w:id="171" w:name="Texto11"/>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71"/>
          </w:p>
          <w:p w:rsidR="003655F7" w:rsidRPr="00024858" w:rsidRDefault="003655F7" w:rsidP="003655F7">
            <w:pPr>
              <w:tabs>
                <w:tab w:val="left" w:pos="318"/>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63"/>
                  <w:enabled/>
                  <w:calcOnExit w:val="0"/>
                  <w:checkBox>
                    <w:sizeAuto/>
                    <w:default w:val="0"/>
                  </w:checkBox>
                </w:ffData>
              </w:fldChar>
            </w:r>
            <w:bookmarkStart w:id="172" w:name="Marcar6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72"/>
            <w:r w:rsidRPr="00024858">
              <w:rPr>
                <w:rFonts w:ascii="Lato" w:eastAsia="Arial Unicode MS" w:hAnsi="Lato" w:cs="Arial Unicode MS"/>
              </w:rPr>
              <w:tab/>
              <w:t xml:space="preserve">La embarcación es demasiado pequeña para disponer de depósitos. Embarcación: </w:t>
            </w:r>
            <w:r w:rsidRPr="00024858">
              <w:rPr>
                <w:rFonts w:ascii="Lato" w:eastAsia="Arial Unicode MS" w:hAnsi="Lato" w:cs="Arial Unicode MS"/>
                <w:u w:val="single"/>
              </w:rPr>
              <w:fldChar w:fldCharType="begin">
                <w:ffData>
                  <w:name w:val="Texto12"/>
                  <w:enabled/>
                  <w:calcOnExit w:val="0"/>
                  <w:textInput/>
                </w:ffData>
              </w:fldChar>
            </w:r>
            <w:bookmarkStart w:id="173" w:name="Texto12"/>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73"/>
          </w:p>
          <w:p w:rsidR="003655F7" w:rsidRPr="00024858" w:rsidRDefault="003655F7" w:rsidP="003655F7">
            <w:pPr>
              <w:tabs>
                <w:tab w:val="left" w:pos="318"/>
              </w:tabs>
              <w:spacing w:after="20" w:line="240" w:lineRule="auto"/>
              <w:ind w:left="318" w:hanging="318"/>
              <w:jc w:val="both"/>
              <w:rPr>
                <w:rFonts w:ascii="Lato" w:eastAsia="Lato" w:hAnsi="Lato" w:cs="Lato"/>
              </w:rPr>
            </w:pPr>
            <w:r w:rsidRPr="00024858">
              <w:rPr>
                <w:rFonts w:ascii="Lato" w:eastAsia="Lato" w:hAnsi="Lato" w:cs="Lato"/>
              </w:rPr>
              <w:fldChar w:fldCharType="begin">
                <w:ffData>
                  <w:name w:val="Marcar64"/>
                  <w:enabled/>
                  <w:calcOnExit w:val="0"/>
                  <w:checkBox>
                    <w:sizeAuto/>
                    <w:default w:val="0"/>
                  </w:checkBox>
                </w:ffData>
              </w:fldChar>
            </w:r>
            <w:bookmarkStart w:id="174" w:name="Marcar64"/>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74"/>
            <w:r w:rsidRPr="00024858">
              <w:rPr>
                <w:rFonts w:ascii="Lato" w:eastAsia="Lato" w:hAnsi="Lato" w:cs="Lato"/>
              </w:rPr>
              <w:tab/>
              <w:t xml:space="preserve">Otro. Especificar indicando la embarcación/es a la que hace referencia: </w:t>
            </w:r>
            <w:r w:rsidRPr="00024858">
              <w:rPr>
                <w:rFonts w:ascii="Lato" w:eastAsia="Lato" w:hAnsi="Lato" w:cs="Lato"/>
                <w:u w:val="single"/>
              </w:rPr>
              <w:fldChar w:fldCharType="begin">
                <w:ffData>
                  <w:name w:val="Texto13"/>
                  <w:enabled/>
                  <w:calcOnExit w:val="0"/>
                  <w:textInput/>
                </w:ffData>
              </w:fldChar>
            </w:r>
            <w:bookmarkStart w:id="175" w:name="Texto13"/>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175"/>
          </w:p>
        </w:tc>
      </w:tr>
      <w:tr w:rsidR="003655F7" w:rsidRPr="00024858" w:rsidTr="003655F7">
        <w:trPr>
          <w:cantSplit/>
          <w:trHeight w:val="117"/>
        </w:trPr>
        <w:tc>
          <w:tcPr>
            <w:tcW w:w="8720" w:type="dxa"/>
            <w:gridSpan w:val="3"/>
            <w:tcBorders>
              <w:top w:val="single" w:sz="18" w:space="0" w:color="009CBC"/>
              <w:left w:val="single" w:sz="18" w:space="0" w:color="009CBC"/>
              <w:right w:val="single" w:sz="18" w:space="0" w:color="009CBC"/>
            </w:tcBorders>
            <w:vAlign w:val="center"/>
          </w:tcPr>
          <w:p w:rsidR="003655F7" w:rsidRPr="00024858" w:rsidRDefault="003655F7" w:rsidP="003655F7">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21. La entidad debe elegir productos ecológicos para detergentes, pinturas, decapantes, si están disponibles y son efectivos. Se debe prestar especial atención al uso de detergentes en el exterior de la embarcación. Los productos de limpieza que terminen como aguas grises deben ser biodegradables (Imperativo).</w:t>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21.1. ¿La entidad usa productos ecológicos para limpiar embarcaciones y edificios?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afirmativo, descríbalos o adjunte fotografías de los mismos como anexo 21.1.</w:t>
            </w:r>
          </w:p>
        </w:tc>
        <w:bookmarkStart w:id="176" w:name="bookmark=id.338fx5o" w:colFirst="0" w:colLast="0"/>
        <w:bookmarkEnd w:id="176"/>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21.2. ¿Los productos de limpieza que se usan en las embarcaciones y que entran en las aguas grises o negras, son biodegradables?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afirmativo, descríbalos o adjunte fotografías de los mismos como anexo 21.2.</w:t>
            </w:r>
          </w:p>
        </w:tc>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21.3. ¿Se usa pintura ecológica en los barcos?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4360" w:type="dxa"/>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En caso afirmativo, describa en tipo de pintura o adjunte fotografías como anexo 21.3.</w:t>
            </w:r>
          </w:p>
        </w:tc>
        <w:tc>
          <w:tcPr>
            <w:tcW w:w="4360" w:type="dxa"/>
            <w:gridSpan w:val="2"/>
            <w:tcBorders>
              <w:right w:val="single" w:sz="18" w:space="0" w:color="009CBC"/>
            </w:tcBorders>
            <w:vAlign w:val="center"/>
          </w:tcPr>
          <w:p w:rsidR="003655F7" w:rsidRPr="00024858" w:rsidRDefault="00024858" w:rsidP="003655F7">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 xml:space="preserve">21.4. ¿Se usan </w:t>
            </w:r>
            <w:proofErr w:type="spellStart"/>
            <w:r w:rsidRPr="00024858">
              <w:rPr>
                <w:rFonts w:ascii="Lato" w:eastAsia="Lato" w:hAnsi="Lato" w:cs="Lato"/>
              </w:rPr>
              <w:t>biocidas</w:t>
            </w:r>
            <w:proofErr w:type="spellEnd"/>
            <w:r w:rsidRPr="00024858">
              <w:rPr>
                <w:rFonts w:ascii="Lato" w:eastAsia="Lato" w:hAnsi="Lato" w:cs="Lato"/>
              </w:rPr>
              <w:t xml:space="preserve"> sin TBT como anti-</w:t>
            </w:r>
            <w:proofErr w:type="spellStart"/>
            <w:r w:rsidRPr="00024858">
              <w:rPr>
                <w:rFonts w:ascii="Lato" w:eastAsia="Lato" w:hAnsi="Lato" w:cs="Lato"/>
              </w:rPr>
              <w:t>fouling</w:t>
            </w:r>
            <w:proofErr w:type="spellEnd"/>
            <w:r w:rsidRPr="00024858">
              <w:rPr>
                <w:rFonts w:ascii="Lato" w:eastAsia="Lato" w:hAnsi="Lato" w:cs="Lato"/>
              </w:rPr>
              <w:t xml:space="preserve"> en las embarcaciones?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7196" w:type="dxa"/>
            <w:gridSpan w:val="2"/>
            <w:tcBorders>
              <w:lef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 xml:space="preserve">En caso negativo, ¿se pretende cambiar de </w:t>
            </w:r>
            <w:proofErr w:type="spellStart"/>
            <w:r w:rsidRPr="00024858">
              <w:rPr>
                <w:rFonts w:ascii="Lato" w:eastAsia="Lato" w:hAnsi="Lato" w:cs="Lato"/>
              </w:rPr>
              <w:t>biocidas</w:t>
            </w:r>
            <w:proofErr w:type="spellEnd"/>
            <w:r w:rsidRPr="00024858">
              <w:rPr>
                <w:rFonts w:ascii="Lato" w:eastAsia="Lato" w:hAnsi="Lato" w:cs="Lato"/>
              </w:rPr>
              <w:t xml:space="preserve"> en los próximos 5 años?</w:t>
            </w:r>
          </w:p>
        </w:tc>
        <w:tc>
          <w:tcPr>
            <w:tcW w:w="1524" w:type="dxa"/>
            <w:tcBorders>
              <w:right w:val="single" w:sz="18" w:space="0" w:color="009CBC"/>
            </w:tcBorders>
            <w:vAlign w:val="center"/>
          </w:tcPr>
          <w:p w:rsidR="003655F7" w:rsidRPr="00024858" w:rsidRDefault="003655F7" w:rsidP="003655F7">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3655F7" w:rsidRPr="00024858" w:rsidTr="003655F7">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3655F7" w:rsidRPr="00024858" w:rsidRDefault="003655F7" w:rsidP="003655F7">
            <w:pPr>
              <w:tabs>
                <w:tab w:val="left" w:pos="884"/>
              </w:tabs>
              <w:spacing w:after="0" w:line="240" w:lineRule="auto"/>
              <w:jc w:val="both"/>
              <w:rPr>
                <w:rFonts w:ascii="Lato" w:eastAsia="Lato" w:hAnsi="Lato" w:cs="Lato"/>
              </w:rPr>
            </w:pPr>
            <w:r w:rsidRPr="00024858">
              <w:rPr>
                <w:rFonts w:ascii="Lato" w:eastAsia="Lato" w:hAnsi="Lato" w:cs="Lato"/>
              </w:rPr>
              <w:t xml:space="preserve">En caso de que se plantee cambiar de </w:t>
            </w:r>
            <w:proofErr w:type="spellStart"/>
            <w:r w:rsidRPr="00024858">
              <w:rPr>
                <w:rFonts w:ascii="Lato" w:eastAsia="Lato" w:hAnsi="Lato" w:cs="Lato"/>
              </w:rPr>
              <w:t>biocida</w:t>
            </w:r>
            <w:proofErr w:type="spellEnd"/>
            <w:r w:rsidRPr="00024858">
              <w:rPr>
                <w:rFonts w:ascii="Lato" w:eastAsia="Lato" w:hAnsi="Lato" w:cs="Lato"/>
              </w:rPr>
              <w:t xml:space="preserve"> para introducir uno sin TBT, debe añadirse al plan de acción ambiental.</w:t>
            </w:r>
          </w:p>
        </w:tc>
      </w:tr>
    </w:tbl>
    <w:p w:rsidR="003655F7" w:rsidRPr="00024858" w:rsidRDefault="003655F7"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22. Las reparaciones y pintado de embarcaciones sólo deben llevarse a cabo en las áreas designadas específicamente, donde se garantice que las sustancias tóxicas no llegan al agua (Imperativo).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22.1. ¿Se realizan tareas de reparación, reforma o pintado de alguna de las embarcaciones?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¿se usa algún tipo de filtro de recolección (o sistema equivalente) para retener las sustancias peligrosas?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¿se tratan las sustancias peligrosas recogidas como residuos peligrosos?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 xml:space="preserve">En caso afirmativo, ¿las reparaciones de envergadura se realizan bajo techado? </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23. Los productos de aseo personal ofrecidos a empleados y turistas, incluyendo el jabón para manos, deben ser ecológicos. Los productos de aseo personal en las embarcaciones deben ser biodegradables  (Imperativo).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23.1. ¿Todos los productos de aseo personal usados en los edificios son ecológicos?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descríbalos o adjunte fotografías de los mismos como anexo 23.1.</w:t>
            </w:r>
          </w:p>
        </w:tc>
        <w:tc>
          <w:tcPr>
            <w:tcW w:w="4360" w:type="dxa"/>
            <w:gridSpan w:val="2"/>
            <w:tcBorders>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23.2. ¿Todos los productos de aseo personal usados en las embarcaciones son biodegradables?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descríbalos o adjunte fotografías de los mismos como anexo 23.2.</w:t>
            </w:r>
          </w:p>
        </w:tc>
        <w:tc>
          <w:tcPr>
            <w:tcW w:w="4360" w:type="dxa"/>
            <w:gridSpan w:val="2"/>
            <w:tcBorders>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23.3. ¿Las excursiones incluyen actividades en el agua?</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¿se proporciona crema solar?</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¿la crema solar proporcionada es ecológica?</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24. Debe promocionarse el uso del transporte sostenible para que los turistas y empleados acudan hasta el puerto o lugar desde el que parte la excursión (Imperativo).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24.1. ¿Existe algún tipo de transporte sostenible desde/hasta las embarcaciones o la oficina de tickets?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indique cuál:</w:t>
            </w:r>
          </w:p>
        </w:tc>
        <w:bookmarkStart w:id="177" w:name="bookmark=id.1idq7dh" w:colFirst="0" w:colLast="0"/>
        <w:bookmarkEnd w:id="177"/>
        <w:tc>
          <w:tcPr>
            <w:tcW w:w="4360" w:type="dxa"/>
            <w:gridSpan w:val="2"/>
            <w:tcBorders>
              <w:right w:val="single" w:sz="18" w:space="0" w:color="009CBC"/>
            </w:tcBorders>
            <w:vAlign w:val="center"/>
          </w:tcPr>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65"/>
                  <w:enabled/>
                  <w:calcOnExit w:val="0"/>
                  <w:checkBox>
                    <w:sizeAuto/>
                    <w:default w:val="0"/>
                  </w:checkBox>
                </w:ffData>
              </w:fldChar>
            </w:r>
            <w:bookmarkStart w:id="178" w:name="Marcar6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78"/>
            <w:r w:rsidRPr="00024858">
              <w:rPr>
                <w:rFonts w:ascii="Lato" w:eastAsia="Lato" w:hAnsi="Lato" w:cs="Lato"/>
              </w:rPr>
              <w:t xml:space="preserve"> Autobús.</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66"/>
                  <w:enabled/>
                  <w:calcOnExit w:val="0"/>
                  <w:checkBox>
                    <w:sizeAuto/>
                    <w:default w:val="0"/>
                  </w:checkBox>
                </w:ffData>
              </w:fldChar>
            </w:r>
            <w:bookmarkStart w:id="179" w:name="Marcar6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79"/>
            <w:r w:rsidRPr="00024858">
              <w:rPr>
                <w:rFonts w:ascii="Lato" w:eastAsia="Lato" w:hAnsi="Lato" w:cs="Lato"/>
              </w:rPr>
              <w:t xml:space="preserve"> Bicicletas de alquiler.</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67"/>
                  <w:enabled/>
                  <w:calcOnExit w:val="0"/>
                  <w:checkBox>
                    <w:sizeAuto/>
                    <w:default w:val="0"/>
                  </w:checkBox>
                </w:ffData>
              </w:fldChar>
            </w:r>
            <w:bookmarkStart w:id="180" w:name="Marcar6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80"/>
            <w:r w:rsidRPr="00024858">
              <w:rPr>
                <w:rFonts w:ascii="Lato" w:eastAsia="Lato" w:hAnsi="Lato" w:cs="Lato"/>
              </w:rPr>
              <w:t xml:space="preserve"> Servicio de recogida de grupos.</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68"/>
                  <w:enabled/>
                  <w:calcOnExit w:val="0"/>
                  <w:checkBox>
                    <w:sizeAuto/>
                    <w:default w:val="0"/>
                  </w:checkBox>
                </w:ffData>
              </w:fldChar>
            </w:r>
            <w:bookmarkStart w:id="181" w:name="Marcar6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181"/>
            <w:r w:rsidRPr="00024858">
              <w:rPr>
                <w:rFonts w:ascii="Lato" w:eastAsia="Lato" w:hAnsi="Lato" w:cs="Lato"/>
              </w:rPr>
              <w:t xml:space="preserve"> Otro: </w:t>
            </w:r>
            <w:r w:rsidRPr="00024858">
              <w:rPr>
                <w:rFonts w:ascii="Lato" w:eastAsia="Lato" w:hAnsi="Lato" w:cs="Lato"/>
                <w:u w:val="single"/>
              </w:rPr>
              <w:fldChar w:fldCharType="begin">
                <w:ffData>
                  <w:name w:val="Texto14"/>
                  <w:enabled/>
                  <w:calcOnExit w:val="0"/>
                  <w:textInput/>
                </w:ffData>
              </w:fldChar>
            </w:r>
            <w:bookmarkStart w:id="182" w:name="Texto14"/>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182"/>
          </w:p>
        </w:tc>
      </w:tr>
      <w:tr w:rsidR="00E27297" w:rsidRPr="00024858" w:rsidTr="009055A4">
        <w:trPr>
          <w:cantSplit/>
          <w:trHeight w:val="117"/>
        </w:trPr>
        <w:tc>
          <w:tcPr>
            <w:tcW w:w="4360" w:type="dxa"/>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describa cómo se informa sobre las opciones de transporte sostenible a los empleados y turistas:</w:t>
            </w:r>
          </w:p>
        </w:tc>
        <w:bookmarkStart w:id="183" w:name="bookmark=id.1vsw3ci" w:colFirst="0" w:colLast="0"/>
        <w:bookmarkEnd w:id="183"/>
        <w:tc>
          <w:tcPr>
            <w:tcW w:w="4360" w:type="dxa"/>
            <w:gridSpan w:val="2"/>
            <w:tcBorders>
              <w:bottom w:val="single" w:sz="18" w:space="0" w:color="009CBC"/>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25. Se debe informar inmediatamente a las autoridades correspondientes de cualquier accidente medioambiental que ocurra (Imperativo).</w:t>
            </w:r>
          </w:p>
        </w:tc>
      </w:tr>
      <w:tr w:rsidR="00E27297" w:rsidRPr="00024858" w:rsidTr="009055A4">
        <w:trPr>
          <w:cantSplit/>
          <w:trHeight w:val="117"/>
        </w:trPr>
        <w:tc>
          <w:tcPr>
            <w:tcW w:w="4360" w:type="dxa"/>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25.1. En caso de producirse un accidente que pueda provocar daños ambientales, ¿con qué autoridades se contacta?</w:t>
            </w:r>
          </w:p>
        </w:tc>
        <w:bookmarkStart w:id="184" w:name="bookmark=id.4fsjm0b" w:colFirst="0" w:colLast="0"/>
        <w:bookmarkEnd w:id="184"/>
        <w:tc>
          <w:tcPr>
            <w:tcW w:w="4360" w:type="dxa"/>
            <w:gridSpan w:val="2"/>
            <w:tcBorders>
              <w:bottom w:val="single" w:sz="18" w:space="0" w:color="009CBC"/>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7D532F" w:rsidRPr="00024858" w:rsidRDefault="007D532F">
      <w:pPr>
        <w:rPr>
          <w:rFonts w:ascii="Lato" w:hAnsi="Lato"/>
        </w:rPr>
      </w:pPr>
      <w:r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26. El mantenimiento del motor y la velocidad de las embarcaciones deben estar encaminados a maximizar la eficiencia energética y minimizar los impactos contaminantes (Imperativo).</w:t>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He leído y entendido este criterio y garantizo su cumplimiento</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27. Se deben respetar las restricciones de fondeo en fondos sensibles. Se debe fomentar el uso de boyas de amarre para proteger los fondos marinos. Si no están disponibles, sólo se deben fondear las embarcaciones en fondos no sensibles (Imperativo).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27.1. ¿Fondean las embarcaciones durante las excursiones?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left w:val="single" w:sz="18" w:space="0" w:color="009CBC"/>
              <w:righ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adjunte una copia de las restricciones de fondeo establecidas para su área de operación como anexo 27.</w:t>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¿hay boyas de amarre en su zona de operación?</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28. Las embarcaciones deben ser correctamente desechadas, conforme a la normativa nacional, una vez finalice su vida útil </w:t>
            </w:r>
            <w:bookmarkStart w:id="185" w:name="bookmark=id.2uxtw84" w:colFirst="0" w:colLast="0"/>
            <w:bookmarkStart w:id="186" w:name="bookmark=id.1a346fx" w:colFirst="0" w:colLast="0"/>
            <w:bookmarkEnd w:id="185"/>
            <w:bookmarkEnd w:id="186"/>
            <w:r w:rsidRPr="00024858">
              <w:rPr>
                <w:rFonts w:ascii="Lato" w:eastAsia="Lato" w:hAnsi="Lato" w:cs="Lato"/>
                <w:b/>
                <w:color w:val="009CBC"/>
              </w:rPr>
              <w:t>(Imperativo).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28.1. ¿La entidad tiene intención de deshacerse de alguna de sus embarcaciones en un futuro cercano?</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¿cómo tiene previsto gestionarlo?</w:t>
            </w:r>
          </w:p>
        </w:tc>
        <w:bookmarkStart w:id="187" w:name="bookmark=id.3u2rp3q" w:colFirst="0" w:colLast="0"/>
        <w:bookmarkEnd w:id="187"/>
        <w:tc>
          <w:tcPr>
            <w:tcW w:w="4360" w:type="dxa"/>
            <w:gridSpan w:val="2"/>
            <w:tcBorders>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y si ya tiene alguna embarcación fuera de servicio, ¿dónde se guarda hasta que sea eliminada?</w:t>
            </w:r>
          </w:p>
        </w:tc>
        <w:bookmarkStart w:id="188" w:name="bookmark=id.2981zbj" w:colFirst="0" w:colLast="0"/>
        <w:bookmarkEnd w:id="188"/>
        <w:tc>
          <w:tcPr>
            <w:tcW w:w="4360" w:type="dxa"/>
            <w:gridSpan w:val="2"/>
            <w:tcBorders>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28.2. La embarcación, ¿es inaccesible para el público?</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29. Se debe minimizar la contaminación acústica de las embarcaciones (Imperativo).</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29.1. ¿Sigue la entidad la normativa local y nacional en materia de contaminación acústica?</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69"/>
                  <w:enabled/>
                  <w:calcOnExit w:val="0"/>
                  <w:checkBox>
                    <w:sizeAuto/>
                    <w:default w:val="0"/>
                  </w:checkBox>
                </w:ffData>
              </w:fldChar>
            </w:r>
            <w:bookmarkStart w:id="189" w:name="Marcar69"/>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89"/>
            <w:r w:rsidRPr="00024858">
              <w:rPr>
                <w:rFonts w:ascii="Lato" w:eastAsia="Arial Unicode MS" w:hAnsi="Lato" w:cs="Arial Unicode MS"/>
              </w:rPr>
              <w:t xml:space="preserve"> No aplica</w:t>
            </w:r>
          </w:p>
        </w:tc>
      </w:tr>
      <w:tr w:rsidR="00E27297" w:rsidRPr="00024858" w:rsidTr="009055A4">
        <w:trPr>
          <w:cantSplit/>
          <w:trHeight w:val="117"/>
        </w:trPr>
        <w:tc>
          <w:tcPr>
            <w:tcW w:w="7196" w:type="dxa"/>
            <w:gridSpan w:val="2"/>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29.2. ¿Ha hecho la entidad una evaluación del nivel de ruido de sus excursiones?</w:t>
            </w:r>
          </w:p>
        </w:tc>
        <w:tc>
          <w:tcPr>
            <w:tcW w:w="1524" w:type="dxa"/>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E27297" w:rsidRPr="00024858" w:rsidTr="009055A4">
        <w:trPr>
          <w:cantSplit/>
          <w:trHeight w:val="117"/>
        </w:trPr>
        <w:tc>
          <w:tcPr>
            <w:tcW w:w="4360" w:type="dxa"/>
            <w:tcBorders>
              <w:left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afirmativo, ¿cómo se ha llevado a cabo?</w:t>
            </w:r>
          </w:p>
        </w:tc>
        <w:bookmarkStart w:id="190" w:name="bookmark=id.38czs75" w:colFirst="0" w:colLast="0"/>
        <w:bookmarkEnd w:id="190"/>
        <w:tc>
          <w:tcPr>
            <w:tcW w:w="4360" w:type="dxa"/>
            <w:gridSpan w:val="2"/>
            <w:tcBorders>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4360" w:type="dxa"/>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En caso negativo, ¿por qué no es necesario reducir el nivel de ruido durante sus excursiones?</w:t>
            </w:r>
          </w:p>
        </w:tc>
        <w:bookmarkStart w:id="191" w:name="bookmark=id.1nia2ey" w:colFirst="0" w:colLast="0"/>
        <w:bookmarkEnd w:id="191"/>
        <w:tc>
          <w:tcPr>
            <w:tcW w:w="4360" w:type="dxa"/>
            <w:gridSpan w:val="2"/>
            <w:tcBorders>
              <w:bottom w:val="single" w:sz="18" w:space="0" w:color="009CBC"/>
              <w:right w:val="single" w:sz="18" w:space="0" w:color="009CBC"/>
            </w:tcBorders>
            <w:vAlign w:val="center"/>
          </w:tcPr>
          <w:p w:rsidR="00E27297"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E27297"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E27297" w:rsidRPr="00024858" w:rsidRDefault="00E27297"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30. Se deben adoptar buenas prácticas ambientales también en las instalaciones de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que no están abiertas al público (Guía).</w:t>
            </w:r>
          </w:p>
        </w:tc>
      </w:tr>
      <w:tr w:rsidR="00E27297" w:rsidRPr="00024858" w:rsidTr="009055A4">
        <w:trPr>
          <w:cantSplit/>
          <w:trHeight w:val="117"/>
        </w:trPr>
        <w:tc>
          <w:tcPr>
            <w:tcW w:w="7196" w:type="dxa"/>
            <w:gridSpan w:val="2"/>
            <w:tcBorders>
              <w:left w:val="single" w:sz="18" w:space="0" w:color="009CBC"/>
              <w:bottom w:val="single" w:sz="18" w:space="0" w:color="009CBC"/>
            </w:tcBorders>
            <w:vAlign w:val="center"/>
          </w:tcPr>
          <w:p w:rsidR="00E27297" w:rsidRPr="00024858" w:rsidRDefault="00E27297" w:rsidP="007D532F">
            <w:pPr>
              <w:tabs>
                <w:tab w:val="left" w:pos="884"/>
              </w:tabs>
              <w:spacing w:after="0" w:line="240" w:lineRule="auto"/>
              <w:jc w:val="both"/>
              <w:rPr>
                <w:rFonts w:ascii="Lato" w:eastAsia="Lato" w:hAnsi="Lato" w:cs="Lato"/>
              </w:rPr>
            </w:pPr>
            <w:r w:rsidRPr="00024858">
              <w:rPr>
                <w:rFonts w:ascii="Lato" w:eastAsia="Lato" w:hAnsi="Lato" w:cs="Lato"/>
              </w:rPr>
              <w:t>30.1. ¿Cumplen los edificios no abiertos al público con todos los criterios que hacen referencia al equipamiento y mantenimiento de los edificios?</w:t>
            </w:r>
          </w:p>
        </w:tc>
        <w:tc>
          <w:tcPr>
            <w:tcW w:w="1524" w:type="dxa"/>
            <w:tcBorders>
              <w:bottom w:val="single" w:sz="18" w:space="0" w:color="009CBC"/>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E27297"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7D532F" w:rsidRPr="00024858" w:rsidRDefault="007D532F"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7D532F" w:rsidRPr="00024858" w:rsidTr="009055A4">
        <w:trPr>
          <w:cantSplit/>
          <w:trHeight w:val="117"/>
        </w:trPr>
        <w:tc>
          <w:tcPr>
            <w:tcW w:w="8720" w:type="dxa"/>
            <w:gridSpan w:val="3"/>
            <w:tcBorders>
              <w:top w:val="single" w:sz="18" w:space="0" w:color="009CBC"/>
              <w:left w:val="single" w:sz="18" w:space="0" w:color="009CBC"/>
              <w:bottom w:val="single" w:sz="4" w:space="0" w:color="A6A6A6"/>
              <w:right w:val="single" w:sz="18" w:space="0" w:color="009CBC"/>
            </w:tcBorders>
            <w:shd w:val="clear" w:color="auto" w:fill="009CBC"/>
            <w:vAlign w:val="center"/>
          </w:tcPr>
          <w:p w:rsidR="007D532F" w:rsidRPr="00024858" w:rsidRDefault="007D532F" w:rsidP="007D532F">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SEGURIDAD Y SERVICIOS</w:t>
            </w:r>
          </w:p>
        </w:tc>
      </w:tr>
      <w:tr w:rsidR="007D532F" w:rsidRPr="00024858" w:rsidTr="009055A4">
        <w:trPr>
          <w:cantSplit/>
          <w:trHeight w:val="117"/>
        </w:trPr>
        <w:tc>
          <w:tcPr>
            <w:tcW w:w="8720" w:type="dxa"/>
            <w:gridSpan w:val="3"/>
            <w:tcBorders>
              <w:left w:val="single" w:sz="18" w:space="0" w:color="009CBC"/>
              <w:right w:val="single" w:sz="18" w:space="0" w:color="009CBC"/>
            </w:tcBorders>
            <w:vAlign w:val="center"/>
          </w:tcPr>
          <w:p w:rsidR="007D532F" w:rsidRPr="00024858" w:rsidRDefault="007D532F"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31. Deben existir material de primeros auxilios, equipo de salvamento y equipo contraincendios adecuados y bien señalizados en las embarcaciones. Estos materiales deben ser aprobados por las autoridades competentes (Imperativo).</w:t>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31.1. ¿Existe un equipo de salvamento adecuado en cada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bookmarkStart w:id="192" w:name="bookmark=id.47hxl2r" w:colFirst="0" w:colLast="0"/>
        <w:bookmarkEnd w:id="192"/>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bookmarkStart w:id="193" w:name="Texto15"/>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93"/>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bookmarkStart w:id="194" w:name="Texto16"/>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94"/>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¿Con qué elementos cuenta cada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indicando en qué embarcación hay cada uno de los elementos)</w:t>
            </w:r>
          </w:p>
        </w:tc>
        <w:bookmarkStart w:id="195" w:name="bookmark=id.11si5id" w:colFirst="0" w:colLast="0"/>
        <w:bookmarkEnd w:id="195"/>
        <w:tc>
          <w:tcPr>
            <w:tcW w:w="4360" w:type="dxa"/>
            <w:gridSpan w:val="2"/>
            <w:tcBorders>
              <w:right w:val="single" w:sz="18" w:space="0" w:color="009CBC"/>
            </w:tcBorders>
            <w:vAlign w:val="center"/>
          </w:tcPr>
          <w:p w:rsidR="007D532F" w:rsidRPr="00024858" w:rsidRDefault="007D532F" w:rsidP="007D532F">
            <w:pPr>
              <w:tabs>
                <w:tab w:val="left" w:pos="318"/>
                <w:tab w:val="left" w:pos="460"/>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0"/>
                  <w:enabled/>
                  <w:calcOnExit w:val="0"/>
                  <w:checkBox>
                    <w:sizeAuto/>
                    <w:default w:val="0"/>
                  </w:checkBox>
                </w:ffData>
              </w:fldChar>
            </w:r>
            <w:bookmarkStart w:id="196" w:name="Marcar70"/>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96"/>
            <w:r w:rsidRPr="00024858">
              <w:rPr>
                <w:rFonts w:ascii="Lato" w:eastAsia="Arial Unicode MS" w:hAnsi="Lato" w:cs="Arial Unicode MS"/>
              </w:rPr>
              <w:t xml:space="preserve"> Salvavidas. Embarcación: </w:t>
            </w:r>
            <w:r w:rsidRPr="00024858">
              <w:rPr>
                <w:rFonts w:ascii="Lato" w:eastAsia="Arial Unicode MS" w:hAnsi="Lato" w:cs="Arial Unicode MS"/>
                <w:u w:val="single"/>
              </w:rPr>
              <w:fldChar w:fldCharType="begin">
                <w:ffData>
                  <w:name w:val="Texto17"/>
                  <w:enabled/>
                  <w:calcOnExit w:val="0"/>
                  <w:textInput/>
                </w:ffData>
              </w:fldChar>
            </w:r>
            <w:bookmarkStart w:id="197" w:name="Texto17"/>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97"/>
          </w:p>
          <w:p w:rsidR="007D532F" w:rsidRPr="00024858" w:rsidRDefault="007D532F" w:rsidP="007D532F">
            <w:pPr>
              <w:tabs>
                <w:tab w:val="left" w:pos="318"/>
                <w:tab w:val="left" w:pos="460"/>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1"/>
                  <w:enabled/>
                  <w:calcOnExit w:val="0"/>
                  <w:checkBox>
                    <w:sizeAuto/>
                    <w:default w:val="0"/>
                  </w:checkBox>
                </w:ffData>
              </w:fldChar>
            </w:r>
            <w:bookmarkStart w:id="198" w:name="Marcar7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198"/>
            <w:r w:rsidRPr="00024858">
              <w:rPr>
                <w:rFonts w:ascii="Lato" w:eastAsia="Arial Unicode MS" w:hAnsi="Lato" w:cs="Arial Unicode MS"/>
              </w:rPr>
              <w:t xml:space="preserve"> Escaleras. Embarcación: </w:t>
            </w:r>
            <w:r w:rsidRPr="00024858">
              <w:rPr>
                <w:rFonts w:ascii="Lato" w:eastAsia="Arial Unicode MS" w:hAnsi="Lato" w:cs="Arial Unicode MS"/>
                <w:u w:val="single"/>
              </w:rPr>
              <w:fldChar w:fldCharType="begin">
                <w:ffData>
                  <w:name w:val="Texto18"/>
                  <w:enabled/>
                  <w:calcOnExit w:val="0"/>
                  <w:textInput/>
                </w:ffData>
              </w:fldChar>
            </w:r>
            <w:bookmarkStart w:id="199" w:name="Texto18"/>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199"/>
          </w:p>
          <w:p w:rsidR="007D532F" w:rsidRPr="00024858" w:rsidRDefault="007D532F" w:rsidP="007D532F">
            <w:pPr>
              <w:tabs>
                <w:tab w:val="left" w:pos="318"/>
                <w:tab w:val="left" w:pos="460"/>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2"/>
                  <w:enabled/>
                  <w:calcOnExit w:val="0"/>
                  <w:checkBox>
                    <w:sizeAuto/>
                    <w:default w:val="0"/>
                  </w:checkBox>
                </w:ffData>
              </w:fldChar>
            </w:r>
            <w:bookmarkStart w:id="200" w:name="Marcar7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00"/>
            <w:r w:rsidRPr="00024858">
              <w:rPr>
                <w:rFonts w:ascii="Lato" w:eastAsia="Arial Unicode MS" w:hAnsi="Lato" w:cs="Arial Unicode MS"/>
              </w:rPr>
              <w:t xml:space="preserve"> Bicheros. Embarcación: </w:t>
            </w:r>
            <w:r w:rsidRPr="00024858">
              <w:rPr>
                <w:rFonts w:ascii="Lato" w:eastAsia="Arial Unicode MS" w:hAnsi="Lato" w:cs="Arial Unicode MS"/>
                <w:u w:val="single"/>
              </w:rPr>
              <w:fldChar w:fldCharType="begin">
                <w:ffData>
                  <w:name w:val="Texto19"/>
                  <w:enabled/>
                  <w:calcOnExit w:val="0"/>
                  <w:textInput/>
                </w:ffData>
              </w:fldChar>
            </w:r>
            <w:bookmarkStart w:id="201" w:name="Texto19"/>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01"/>
          </w:p>
          <w:p w:rsidR="007D532F" w:rsidRPr="00024858" w:rsidRDefault="007D532F" w:rsidP="007D532F">
            <w:pPr>
              <w:tabs>
                <w:tab w:val="left" w:pos="318"/>
                <w:tab w:val="left" w:pos="460"/>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3"/>
                  <w:enabled/>
                  <w:calcOnExit w:val="0"/>
                  <w:checkBox>
                    <w:sizeAuto/>
                    <w:default w:val="0"/>
                  </w:checkBox>
                </w:ffData>
              </w:fldChar>
            </w:r>
            <w:bookmarkStart w:id="202" w:name="Marcar7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02"/>
            <w:r w:rsidRPr="00024858">
              <w:rPr>
                <w:rFonts w:ascii="Lato" w:eastAsia="Arial Unicode MS" w:hAnsi="Lato" w:cs="Arial Unicode MS"/>
              </w:rPr>
              <w:t xml:space="preserve"> Embarcación de rescate. Embarcación: </w:t>
            </w:r>
            <w:r w:rsidRPr="00024858">
              <w:rPr>
                <w:rFonts w:ascii="Lato" w:eastAsia="Arial Unicode MS" w:hAnsi="Lato" w:cs="Arial Unicode MS"/>
                <w:u w:val="single"/>
              </w:rPr>
              <w:fldChar w:fldCharType="begin">
                <w:ffData>
                  <w:name w:val="Texto20"/>
                  <w:enabled/>
                  <w:calcOnExit w:val="0"/>
                  <w:textInput/>
                </w:ffData>
              </w:fldChar>
            </w:r>
            <w:bookmarkStart w:id="203" w:name="Texto20"/>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03"/>
          </w:p>
          <w:p w:rsidR="007D532F" w:rsidRPr="00024858" w:rsidRDefault="007D532F" w:rsidP="007D532F">
            <w:pPr>
              <w:tabs>
                <w:tab w:val="left" w:pos="318"/>
                <w:tab w:val="left" w:pos="460"/>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74"/>
                  <w:enabled/>
                  <w:calcOnExit w:val="0"/>
                  <w:checkBox>
                    <w:sizeAuto/>
                    <w:default w:val="0"/>
                  </w:checkBox>
                </w:ffData>
              </w:fldChar>
            </w:r>
            <w:bookmarkStart w:id="204" w:name="Marcar7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04"/>
            <w:r w:rsidRPr="00024858">
              <w:rPr>
                <w:rFonts w:ascii="Lato" w:eastAsia="Arial Unicode MS" w:hAnsi="Lato" w:cs="Arial Unicode MS"/>
              </w:rPr>
              <w:t xml:space="preserve"> Otros: </w:t>
            </w:r>
            <w:r w:rsidRPr="00024858">
              <w:rPr>
                <w:rFonts w:ascii="Lato" w:eastAsia="Arial Unicode MS" w:hAnsi="Lato" w:cs="Arial Unicode MS"/>
                <w:u w:val="single"/>
              </w:rPr>
              <w:fldChar w:fldCharType="begin">
                <w:ffData>
                  <w:name w:val="Texto21"/>
                  <w:enabled/>
                  <w:calcOnExit w:val="0"/>
                  <w:textInput/>
                </w:ffData>
              </w:fldChar>
            </w:r>
            <w:bookmarkStart w:id="205" w:name="Texto21"/>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05"/>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¿Está bien señalizado el equipo de salvamento?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¿Ha sido aprobado por las autoridades competentes?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¿Existen suficientes chalecos salvavidas a bordo?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31.2. ¿Existe un equipo </w:t>
            </w:r>
            <w:proofErr w:type="spellStart"/>
            <w:r w:rsidRPr="00024858">
              <w:rPr>
                <w:rFonts w:ascii="Lato" w:eastAsia="Lato" w:hAnsi="Lato" w:cs="Lato"/>
              </w:rPr>
              <w:t>antiicendios</w:t>
            </w:r>
            <w:proofErr w:type="spellEnd"/>
            <w:r w:rsidRPr="00024858">
              <w:rPr>
                <w:rFonts w:ascii="Lato" w:eastAsia="Lato" w:hAnsi="Lato" w:cs="Lato"/>
              </w:rPr>
              <w:t xml:space="preserve"> adecuado en cada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¿Con qué elementos cuenta cada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indicando en qué embarcación se cuenta con cada uno de los elementos)</w:t>
            </w:r>
          </w:p>
        </w:tc>
        <w:tc>
          <w:tcPr>
            <w:tcW w:w="4360" w:type="dxa"/>
            <w:gridSpan w:val="2"/>
            <w:tcBorders>
              <w:right w:val="single" w:sz="18" w:space="0" w:color="009CBC"/>
            </w:tcBorders>
            <w:vAlign w:val="center"/>
          </w:tcPr>
          <w:p w:rsidR="007D532F" w:rsidRPr="00024858" w:rsidRDefault="007D532F" w:rsidP="007D532F">
            <w:pPr>
              <w:tabs>
                <w:tab w:val="left" w:pos="318"/>
                <w:tab w:val="left" w:pos="884"/>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5"/>
                  <w:enabled/>
                  <w:calcOnExit w:val="0"/>
                  <w:checkBox>
                    <w:sizeAuto/>
                    <w:default w:val="0"/>
                  </w:checkBox>
                </w:ffData>
              </w:fldChar>
            </w:r>
            <w:bookmarkStart w:id="206" w:name="Marcar75"/>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06"/>
            <w:r w:rsidRPr="00024858">
              <w:rPr>
                <w:rFonts w:ascii="Lato" w:eastAsia="Arial Unicode MS" w:hAnsi="Lato" w:cs="Arial Unicode MS"/>
              </w:rPr>
              <w:t xml:space="preserve"> Extintores. Embarcación: </w:t>
            </w:r>
            <w:r w:rsidRPr="00024858">
              <w:rPr>
                <w:rFonts w:ascii="Lato" w:eastAsia="Arial Unicode MS" w:hAnsi="Lato" w:cs="Arial Unicode MS"/>
                <w:u w:val="single"/>
              </w:rPr>
              <w:fldChar w:fldCharType="begin">
                <w:ffData>
                  <w:name w:val="Texto22"/>
                  <w:enabled/>
                  <w:calcOnExit w:val="0"/>
                  <w:textInput/>
                </w:ffData>
              </w:fldChar>
            </w:r>
            <w:bookmarkStart w:id="207" w:name="Texto22"/>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07"/>
          </w:p>
          <w:p w:rsidR="007D532F" w:rsidRPr="00024858" w:rsidRDefault="007D532F" w:rsidP="007D532F">
            <w:pPr>
              <w:tabs>
                <w:tab w:val="left" w:pos="318"/>
                <w:tab w:val="left" w:pos="884"/>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6"/>
                  <w:enabled/>
                  <w:calcOnExit w:val="0"/>
                  <w:checkBox>
                    <w:sizeAuto/>
                    <w:default w:val="0"/>
                  </w:checkBox>
                </w:ffData>
              </w:fldChar>
            </w:r>
            <w:bookmarkStart w:id="208" w:name="Marcar76"/>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08"/>
            <w:r w:rsidRPr="00024858">
              <w:rPr>
                <w:rFonts w:ascii="Lato" w:eastAsia="Arial Unicode MS" w:hAnsi="Lato" w:cs="Arial Unicode MS"/>
              </w:rPr>
              <w:t xml:space="preserve"> Mangueras. Embarcación: </w:t>
            </w:r>
            <w:r w:rsidRPr="00024858">
              <w:rPr>
                <w:rFonts w:ascii="Lato" w:eastAsia="Arial Unicode MS" w:hAnsi="Lato" w:cs="Arial Unicode MS"/>
                <w:u w:val="single"/>
              </w:rPr>
              <w:fldChar w:fldCharType="begin">
                <w:ffData>
                  <w:name w:val="Texto23"/>
                  <w:enabled/>
                  <w:calcOnExit w:val="0"/>
                  <w:textInput/>
                </w:ffData>
              </w:fldChar>
            </w:r>
            <w:bookmarkStart w:id="209" w:name="Texto23"/>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09"/>
          </w:p>
          <w:p w:rsidR="007D532F" w:rsidRPr="00024858" w:rsidRDefault="007D532F" w:rsidP="007D532F">
            <w:pPr>
              <w:tabs>
                <w:tab w:val="left" w:pos="318"/>
                <w:tab w:val="left" w:pos="884"/>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77"/>
                  <w:enabled/>
                  <w:calcOnExit w:val="0"/>
                  <w:checkBox>
                    <w:sizeAuto/>
                    <w:default w:val="0"/>
                  </w:checkBox>
                </w:ffData>
              </w:fldChar>
            </w:r>
            <w:bookmarkStart w:id="210" w:name="Marcar77"/>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10"/>
            <w:r w:rsidRPr="00024858">
              <w:rPr>
                <w:rFonts w:ascii="Lato" w:eastAsia="Arial Unicode MS" w:hAnsi="Lato" w:cs="Arial Unicode MS"/>
              </w:rPr>
              <w:t xml:space="preserve"> Mantas ignífugas. Embarcación: </w:t>
            </w:r>
            <w:r w:rsidRPr="00024858">
              <w:rPr>
                <w:rFonts w:ascii="Lato" w:eastAsia="Arial Unicode MS" w:hAnsi="Lato" w:cs="Arial Unicode MS"/>
                <w:u w:val="single"/>
              </w:rPr>
              <w:fldChar w:fldCharType="begin">
                <w:ffData>
                  <w:name w:val="Texto24"/>
                  <w:enabled/>
                  <w:calcOnExit w:val="0"/>
                  <w:textInput/>
                </w:ffData>
              </w:fldChar>
            </w:r>
            <w:bookmarkStart w:id="211" w:name="Texto24"/>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11"/>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78"/>
                  <w:enabled/>
                  <w:calcOnExit w:val="0"/>
                  <w:checkBox>
                    <w:sizeAuto/>
                    <w:default w:val="0"/>
                  </w:checkBox>
                </w:ffData>
              </w:fldChar>
            </w:r>
            <w:bookmarkStart w:id="212" w:name="Marcar78"/>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12"/>
            <w:r w:rsidRPr="00024858">
              <w:rPr>
                <w:rFonts w:ascii="Lato" w:eastAsia="Arial Unicode MS" w:hAnsi="Lato" w:cs="Arial Unicode MS"/>
              </w:rPr>
              <w:t xml:space="preserve"> Otros: </w:t>
            </w:r>
            <w:r w:rsidRPr="00024858">
              <w:rPr>
                <w:rFonts w:ascii="Lato" w:eastAsia="Arial Unicode MS" w:hAnsi="Lato" w:cs="Arial Unicode MS"/>
                <w:u w:val="single"/>
              </w:rPr>
              <w:fldChar w:fldCharType="begin">
                <w:ffData>
                  <w:name w:val="Texto25"/>
                  <w:enabled/>
                  <w:calcOnExit w:val="0"/>
                  <w:textInput/>
                </w:ffData>
              </w:fldChar>
            </w:r>
            <w:bookmarkStart w:id="213" w:name="Texto25"/>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13"/>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¿Está bien señalizado el equipo antiincendios?</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¿Ha sido aprobado por las autoridades competentes?</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31.3. ¿Existe material de primeros auxilios adecuado en la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¿Está bien señalizado y es fácil de localizar?</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¿El contenido del botiquín está intacto?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¿Su contenido se corresponde con lo recomendado por la Cruz Roja o cumple con los estándares nacionales?</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318"/>
                <w:tab w:val="left" w:pos="884"/>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7D532F" w:rsidRPr="00024858" w:rsidRDefault="007D532F" w:rsidP="007D532F">
            <w:pPr>
              <w:pBdr>
                <w:top w:val="nil"/>
                <w:left w:val="nil"/>
                <w:bottom w:val="nil"/>
                <w:right w:val="nil"/>
                <w:between w:val="nil"/>
              </w:pBdr>
              <w:tabs>
                <w:tab w:val="left" w:pos="851"/>
                <w:tab w:val="right" w:pos="9072"/>
              </w:tabs>
              <w:spacing w:after="0" w:line="240" w:lineRule="auto"/>
              <w:jc w:val="both"/>
              <w:rPr>
                <w:rFonts w:ascii="Lato" w:eastAsia="Lato" w:hAnsi="Lato" w:cs="Lato"/>
                <w:color w:val="000000"/>
              </w:rPr>
            </w:pPr>
            <w:r w:rsidRPr="00024858">
              <w:rPr>
                <w:rFonts w:ascii="Lato" w:eastAsia="Lato" w:hAnsi="Lato" w:cs="Lato"/>
                <w:color w:val="000000"/>
              </w:rPr>
              <w:t>Adjunte fotografías del equipo de salvamento, antiincendios y primeros auxilios de cada embarcación como anexo 31.</w:t>
            </w:r>
          </w:p>
        </w:tc>
      </w:tr>
      <w:tr w:rsidR="007D532F"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7D532F" w:rsidRPr="00024858" w:rsidRDefault="007D532F" w:rsidP="007D532F">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lastRenderedPageBreak/>
              <w:t>Criterio 32. Deben existir planes de emergencias ante incendios, accidentes y episodios de contaminación. La tripulación debe recibir formación al respecto periódicamente. (Imperativo).</w:t>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 xml:space="preserve">32.1. ¿Existe un plan de emergencia en caso de accidentes para cada embarcación? </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Adjunte el plan de emergencias de cada embarcación como anexo 32.</w:t>
            </w:r>
          </w:p>
        </w:tc>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15"/>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1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32.2. El plan de emergencias contempla…</w:t>
            </w:r>
          </w:p>
        </w:tc>
        <w:bookmarkStart w:id="214" w:name="bookmark=id.4cmhg48" w:colFirst="0" w:colLast="0"/>
        <w:bookmarkEnd w:id="214"/>
        <w:tc>
          <w:tcPr>
            <w:tcW w:w="4360" w:type="dxa"/>
            <w:gridSpan w:val="2"/>
            <w:tcBorders>
              <w:righ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79"/>
                  <w:enabled/>
                  <w:calcOnExit w:val="0"/>
                  <w:checkBox>
                    <w:sizeAuto/>
                    <w:default w:val="0"/>
                  </w:checkBox>
                </w:ffData>
              </w:fldChar>
            </w:r>
            <w:bookmarkStart w:id="215" w:name="Marcar7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15"/>
            <w:r w:rsidRPr="00024858">
              <w:rPr>
                <w:rFonts w:ascii="Lato" w:eastAsia="Lato" w:hAnsi="Lato" w:cs="Lato"/>
              </w:rPr>
              <w:t xml:space="preserve"> …caída accidental al agua</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80"/>
                  <w:enabled/>
                  <w:calcOnExit w:val="0"/>
                  <w:checkBox>
                    <w:sizeAuto/>
                    <w:default w:val="0"/>
                  </w:checkBox>
                </w:ffData>
              </w:fldChar>
            </w:r>
            <w:bookmarkStart w:id="216" w:name="Marcar80"/>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16"/>
            <w:r w:rsidRPr="00024858">
              <w:rPr>
                <w:rFonts w:ascii="Lato" w:eastAsia="Lato" w:hAnsi="Lato" w:cs="Lato"/>
              </w:rPr>
              <w:t xml:space="preserve"> …incendio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81"/>
                  <w:enabled/>
                  <w:calcOnExit w:val="0"/>
                  <w:checkBox>
                    <w:sizeAuto/>
                    <w:default w:val="0"/>
                  </w:checkBox>
                </w:ffData>
              </w:fldChar>
            </w:r>
            <w:bookmarkStart w:id="217" w:name="Marcar81"/>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17"/>
            <w:r w:rsidRPr="00024858">
              <w:rPr>
                <w:rFonts w:ascii="Lato" w:eastAsia="Lato" w:hAnsi="Lato" w:cs="Lato"/>
              </w:rPr>
              <w:t xml:space="preserve"> …encallamiento</w:t>
            </w:r>
          </w:p>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fldChar w:fldCharType="begin">
                <w:ffData>
                  <w:name w:val="Marcar82"/>
                  <w:enabled/>
                  <w:calcOnExit w:val="0"/>
                  <w:checkBox>
                    <w:sizeAuto/>
                    <w:default w:val="0"/>
                  </w:checkBox>
                </w:ffData>
              </w:fldChar>
            </w:r>
            <w:bookmarkStart w:id="218" w:name="Marcar82"/>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18"/>
            <w:r w:rsidRPr="00024858">
              <w:rPr>
                <w:rFonts w:ascii="Lato" w:eastAsia="Lato" w:hAnsi="Lato" w:cs="Lato"/>
              </w:rPr>
              <w:t xml:space="preserve"> …vertido</w:t>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32.3. El plan de emergencias incluye…</w:t>
            </w:r>
          </w:p>
        </w:tc>
        <w:bookmarkStart w:id="219" w:name="bookmark=id.261ztfg" w:colFirst="0" w:colLast="0"/>
        <w:bookmarkEnd w:id="219"/>
        <w:tc>
          <w:tcPr>
            <w:tcW w:w="4360" w:type="dxa"/>
            <w:gridSpan w:val="2"/>
            <w:tcBorders>
              <w:right w:val="single" w:sz="18" w:space="0" w:color="009CBC"/>
            </w:tcBorders>
            <w:vAlign w:val="center"/>
          </w:tcPr>
          <w:p w:rsidR="007D532F" w:rsidRPr="00024858" w:rsidRDefault="007D532F" w:rsidP="007D532F">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83"/>
                  <w:enabled/>
                  <w:calcOnExit w:val="0"/>
                  <w:checkBox>
                    <w:sizeAuto/>
                    <w:default w:val="0"/>
                  </w:checkBox>
                </w:ffData>
              </w:fldChar>
            </w:r>
            <w:bookmarkStart w:id="220" w:name="Marcar8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20"/>
            <w:r w:rsidR="009055A4" w:rsidRPr="00024858">
              <w:rPr>
                <w:rFonts w:ascii="Lato" w:eastAsia="Arial Unicode MS" w:hAnsi="Lato" w:cs="Arial Unicode MS"/>
              </w:rPr>
              <w:tab/>
            </w:r>
            <w:r w:rsidRPr="00024858">
              <w:rPr>
                <w:rFonts w:ascii="Lato" w:eastAsia="Arial Unicode MS" w:hAnsi="Lato" w:cs="Arial Unicode MS"/>
              </w:rPr>
              <w:t>…información de personas de contacto en caso de accidente</w:t>
            </w:r>
          </w:p>
          <w:p w:rsidR="007D532F" w:rsidRPr="00024858" w:rsidRDefault="007D532F" w:rsidP="007D532F">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84"/>
                  <w:enabled/>
                  <w:calcOnExit w:val="0"/>
                  <w:checkBox>
                    <w:sizeAuto/>
                    <w:default w:val="0"/>
                  </w:checkBox>
                </w:ffData>
              </w:fldChar>
            </w:r>
            <w:bookmarkStart w:id="221" w:name="Marcar8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21"/>
            <w:r w:rsidR="009055A4" w:rsidRPr="00024858">
              <w:rPr>
                <w:rFonts w:ascii="Lato" w:eastAsia="Arial Unicode MS" w:hAnsi="Lato" w:cs="Arial Unicode MS"/>
              </w:rPr>
              <w:tab/>
            </w:r>
            <w:r w:rsidRPr="00024858">
              <w:rPr>
                <w:rFonts w:ascii="Lato" w:eastAsia="Arial Unicode MS" w:hAnsi="Lato" w:cs="Arial Unicode MS"/>
              </w:rPr>
              <w:t>…papel de las administraciones y personas de contacto si fuera necesario intervenir</w:t>
            </w:r>
          </w:p>
          <w:p w:rsidR="007D532F" w:rsidRPr="00024858" w:rsidRDefault="009055A4" w:rsidP="007D532F">
            <w:pPr>
              <w:tabs>
                <w:tab w:val="left" w:pos="318"/>
              </w:tabs>
              <w:spacing w:after="0" w:line="240" w:lineRule="auto"/>
              <w:ind w:left="318" w:hanging="318"/>
              <w:jc w:val="both"/>
              <w:rPr>
                <w:rFonts w:ascii="Lato" w:eastAsia="Lato" w:hAnsi="Lato" w:cs="Lato"/>
              </w:rPr>
            </w:pPr>
            <w:r w:rsidRPr="00024858">
              <w:rPr>
                <w:rFonts w:ascii="Lato" w:eastAsia="Lato" w:hAnsi="Lato" w:cs="Lato"/>
              </w:rPr>
              <w:fldChar w:fldCharType="begin">
                <w:ffData>
                  <w:name w:val="Marcar85"/>
                  <w:enabled/>
                  <w:calcOnExit w:val="0"/>
                  <w:checkBox>
                    <w:sizeAuto/>
                    <w:default w:val="0"/>
                  </w:checkBox>
                </w:ffData>
              </w:fldChar>
            </w:r>
            <w:bookmarkStart w:id="222" w:name="Marcar8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22"/>
            <w:r w:rsidRPr="00024858">
              <w:rPr>
                <w:rFonts w:ascii="Lato" w:eastAsia="Lato" w:hAnsi="Lato" w:cs="Lato"/>
              </w:rPr>
              <w:tab/>
              <w:t>…procedimientos de protección, rescate o evaluación de personas en la embarcación o el agua</w:t>
            </w:r>
          </w:p>
          <w:p w:rsidR="009055A4" w:rsidRPr="00024858" w:rsidRDefault="009055A4" w:rsidP="007D532F">
            <w:pPr>
              <w:tabs>
                <w:tab w:val="left" w:pos="318"/>
              </w:tabs>
              <w:spacing w:after="0" w:line="240" w:lineRule="auto"/>
              <w:ind w:left="318" w:hanging="318"/>
              <w:jc w:val="both"/>
              <w:rPr>
                <w:rFonts w:ascii="Lato" w:eastAsia="Lato" w:hAnsi="Lato" w:cs="Lato"/>
              </w:rPr>
            </w:pPr>
            <w:r w:rsidRPr="00024858">
              <w:rPr>
                <w:rFonts w:ascii="Lato" w:eastAsia="Lato" w:hAnsi="Lato" w:cs="Lato"/>
              </w:rPr>
              <w:fldChar w:fldCharType="begin">
                <w:ffData>
                  <w:name w:val="Marcar86"/>
                  <w:enabled/>
                  <w:calcOnExit w:val="0"/>
                  <w:checkBox>
                    <w:sizeAuto/>
                    <w:default w:val="0"/>
                  </w:checkBox>
                </w:ffData>
              </w:fldChar>
            </w:r>
            <w:bookmarkStart w:id="223" w:name="Marcar8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23"/>
            <w:r w:rsidRPr="00024858">
              <w:rPr>
                <w:rFonts w:ascii="Lato" w:eastAsia="Lato" w:hAnsi="Lato" w:cs="Lato"/>
              </w:rPr>
              <w:tab/>
              <w:t>…procedimiento de alerta pública e información</w:t>
            </w:r>
          </w:p>
        </w:tc>
      </w:tr>
      <w:tr w:rsidR="007D532F" w:rsidRPr="00024858" w:rsidTr="009055A4">
        <w:trPr>
          <w:cantSplit/>
          <w:trHeight w:val="117"/>
        </w:trPr>
        <w:tc>
          <w:tcPr>
            <w:tcW w:w="7196" w:type="dxa"/>
            <w:gridSpan w:val="2"/>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32.4. ¿El personal de la entidad conoce los contenidos del plan de emergencias?</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7D532F"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7D532F" w:rsidRPr="00024858" w:rsidTr="009055A4">
        <w:trPr>
          <w:cantSplit/>
          <w:trHeight w:val="117"/>
        </w:trPr>
        <w:tc>
          <w:tcPr>
            <w:tcW w:w="7196" w:type="dxa"/>
            <w:gridSpan w:val="2"/>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32.5. ¿Cada persona de la tripulación sabe cuál sería su papel en caso de emergencia?</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7D532F"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7D532F" w:rsidRPr="00024858" w:rsidTr="009055A4">
        <w:trPr>
          <w:cantSplit/>
          <w:trHeight w:val="117"/>
        </w:trPr>
        <w:tc>
          <w:tcPr>
            <w:tcW w:w="4360" w:type="dxa"/>
            <w:tcBorders>
              <w:left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32.6. ¿Con qué frecuencia realiza la tripulación formación en emergencias?</w:t>
            </w:r>
          </w:p>
        </w:tc>
        <w:bookmarkStart w:id="224" w:name="bookmark=id.44bvf6o" w:colFirst="0" w:colLast="0"/>
        <w:bookmarkEnd w:id="224"/>
        <w:tc>
          <w:tcPr>
            <w:tcW w:w="4360" w:type="dxa"/>
            <w:gridSpan w:val="2"/>
            <w:tcBorders>
              <w:right w:val="single" w:sz="18" w:space="0" w:color="009CBC"/>
            </w:tcBorders>
            <w:vAlign w:val="center"/>
          </w:tcPr>
          <w:p w:rsidR="007D532F"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7D532F" w:rsidRPr="00024858" w:rsidTr="009055A4">
        <w:trPr>
          <w:cantSplit/>
          <w:trHeight w:val="117"/>
        </w:trPr>
        <w:tc>
          <w:tcPr>
            <w:tcW w:w="4360" w:type="dxa"/>
            <w:tcBorders>
              <w:left w:val="single" w:sz="18" w:space="0" w:color="009CBC"/>
              <w:bottom w:val="single" w:sz="18" w:space="0" w:color="009CBC"/>
            </w:tcBorders>
            <w:vAlign w:val="center"/>
          </w:tcPr>
          <w:p w:rsidR="007D532F" w:rsidRPr="00024858" w:rsidRDefault="007D532F" w:rsidP="007D532F">
            <w:pPr>
              <w:tabs>
                <w:tab w:val="left" w:pos="884"/>
              </w:tabs>
              <w:spacing w:after="0" w:line="240" w:lineRule="auto"/>
              <w:jc w:val="both"/>
              <w:rPr>
                <w:rFonts w:ascii="Lato" w:eastAsia="Lato" w:hAnsi="Lato" w:cs="Lato"/>
              </w:rPr>
            </w:pPr>
            <w:r w:rsidRPr="00024858">
              <w:rPr>
                <w:rFonts w:ascii="Lato" w:eastAsia="Lato" w:hAnsi="Lato" w:cs="Lato"/>
              </w:rPr>
              <w:t>32.7 ¿Cuándo tuvo lugar la última formación en emergencias para la tripulación?</w:t>
            </w:r>
          </w:p>
        </w:tc>
        <w:bookmarkStart w:id="225" w:name="bookmark=id.2jh5peh" w:colFirst="0" w:colLast="0"/>
        <w:bookmarkEnd w:id="225"/>
        <w:tc>
          <w:tcPr>
            <w:tcW w:w="4360" w:type="dxa"/>
            <w:gridSpan w:val="2"/>
            <w:tcBorders>
              <w:bottom w:val="single" w:sz="18" w:space="0" w:color="009CBC"/>
              <w:right w:val="single" w:sz="18" w:space="0" w:color="009CBC"/>
            </w:tcBorders>
            <w:vAlign w:val="center"/>
          </w:tcPr>
          <w:p w:rsidR="007D532F" w:rsidRPr="00024858" w:rsidRDefault="00024858" w:rsidP="007D532F">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9055A4" w:rsidRPr="00024858" w:rsidRDefault="009055A4"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9055A4"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9055A4" w:rsidRPr="00024858" w:rsidRDefault="009055A4" w:rsidP="009055A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33. La información sobre medidas de seguridad debe estar disponible en las embarcaciones (Imperativo).</w:t>
            </w:r>
          </w:p>
        </w:tc>
      </w:tr>
      <w:tr w:rsidR="009055A4" w:rsidRPr="00024858" w:rsidTr="009055A4">
        <w:trPr>
          <w:cantSplit/>
          <w:trHeight w:val="117"/>
        </w:trPr>
        <w:tc>
          <w:tcPr>
            <w:tcW w:w="7196" w:type="dxa"/>
            <w:gridSpan w:val="2"/>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33.1. ¿El guía u otra persona de la tripulación explica las medidas de seguridad durante la excursión?</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33.2. La información incluye…</w:t>
            </w:r>
          </w:p>
        </w:tc>
        <w:bookmarkStart w:id="226" w:name="bookmark=id.ymfzma" w:colFirst="0" w:colLast="0"/>
        <w:bookmarkEnd w:id="226"/>
        <w:tc>
          <w:tcPr>
            <w:tcW w:w="4360" w:type="dxa"/>
            <w:gridSpan w:val="2"/>
            <w:tcBorders>
              <w:right w:val="single" w:sz="18" w:space="0" w:color="009CBC"/>
            </w:tcBorders>
            <w:vAlign w:val="center"/>
          </w:tcPr>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87"/>
                  <w:enabled/>
                  <w:calcOnExit w:val="0"/>
                  <w:checkBox>
                    <w:sizeAuto/>
                    <w:default w:val="0"/>
                  </w:checkBox>
                </w:ffData>
              </w:fldChar>
            </w:r>
            <w:bookmarkStart w:id="227" w:name="Marcar87"/>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27"/>
            <w:r w:rsidRPr="00024858">
              <w:rPr>
                <w:rFonts w:ascii="Lato" w:eastAsia="Arial Unicode MS" w:hAnsi="Lato" w:cs="Arial Unicode MS"/>
              </w:rPr>
              <w:tab/>
              <w:t>…la localización del equipo de salvamento, antiincendios y de primeros auxilios</w:t>
            </w:r>
          </w:p>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88"/>
                  <w:enabled/>
                  <w:calcOnExit w:val="0"/>
                  <w:checkBox>
                    <w:sizeAuto/>
                    <w:default w:val="0"/>
                  </w:checkBox>
                </w:ffData>
              </w:fldChar>
            </w:r>
            <w:bookmarkStart w:id="228" w:name="Marcar88"/>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28"/>
            <w:r w:rsidRPr="00024858">
              <w:rPr>
                <w:rFonts w:ascii="Lato" w:eastAsia="Arial Unicode MS" w:hAnsi="Lato" w:cs="Arial Unicode MS"/>
              </w:rPr>
              <w:tab/>
              <w:t>…cómo advertir a una persona sobre una situación peligrosa y cómo ayudarla</w:t>
            </w:r>
          </w:p>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89"/>
                  <w:enabled/>
                  <w:calcOnExit w:val="0"/>
                  <w:checkBox>
                    <w:sizeAuto/>
                    <w:default w:val="0"/>
                  </w:checkBox>
                </w:ffData>
              </w:fldChar>
            </w:r>
            <w:bookmarkStart w:id="229" w:name="Marcar89"/>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29"/>
            <w:r w:rsidRPr="00024858">
              <w:rPr>
                <w:rFonts w:ascii="Lato" w:eastAsia="Arial Unicode MS" w:hAnsi="Lato" w:cs="Arial Unicode MS"/>
              </w:rPr>
              <w:tab/>
              <w:t>…la localización de los aseos</w:t>
            </w:r>
          </w:p>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90"/>
                  <w:enabled/>
                  <w:calcOnExit w:val="0"/>
                  <w:checkBox>
                    <w:sizeAuto/>
                    <w:default w:val="0"/>
                  </w:checkBox>
                </w:ffData>
              </w:fldChar>
            </w:r>
            <w:bookmarkStart w:id="230" w:name="Marcar90"/>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0"/>
            <w:r w:rsidRPr="00024858">
              <w:rPr>
                <w:rFonts w:ascii="Lato" w:eastAsia="Arial Unicode MS" w:hAnsi="Lato" w:cs="Arial Unicode MS"/>
              </w:rPr>
              <w:tab/>
              <w:t>…la localización de los puntos de encuentro en caso de emergencia</w:t>
            </w:r>
          </w:p>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91"/>
                  <w:enabled/>
                  <w:calcOnExit w:val="0"/>
                  <w:checkBox>
                    <w:sizeAuto/>
                    <w:default w:val="0"/>
                  </w:checkBox>
                </w:ffData>
              </w:fldChar>
            </w:r>
            <w:bookmarkStart w:id="231" w:name="Marcar91"/>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1"/>
            <w:r w:rsidRPr="00024858">
              <w:rPr>
                <w:rFonts w:ascii="Lato" w:eastAsia="Arial Unicode MS" w:hAnsi="Lato" w:cs="Arial Unicode MS"/>
              </w:rPr>
              <w:tab/>
              <w:t>…consejos sobre cómo moverse de forma segura en la embarcación</w:t>
            </w:r>
          </w:p>
          <w:p w:rsidR="009055A4" w:rsidRPr="00024858" w:rsidRDefault="009055A4" w:rsidP="009055A4">
            <w:pPr>
              <w:tabs>
                <w:tab w:val="left" w:pos="318"/>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92"/>
                  <w:enabled/>
                  <w:calcOnExit w:val="0"/>
                  <w:checkBox>
                    <w:sizeAuto/>
                    <w:default w:val="0"/>
                  </w:checkBox>
                </w:ffData>
              </w:fldChar>
            </w:r>
            <w:bookmarkStart w:id="232" w:name="Marcar92"/>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2"/>
            <w:r w:rsidRPr="00024858">
              <w:rPr>
                <w:rFonts w:ascii="Lato" w:eastAsia="Arial Unicode MS" w:hAnsi="Lato" w:cs="Arial Unicode MS"/>
              </w:rPr>
              <w:tab/>
              <w:t>…consejos sobre el consumo de bebidas alcohólicas a bordo</w:t>
            </w:r>
          </w:p>
        </w:tc>
      </w:tr>
      <w:tr w:rsidR="009055A4" w:rsidRPr="00024858" w:rsidTr="009055A4">
        <w:trPr>
          <w:cantSplit/>
          <w:trHeight w:val="117"/>
        </w:trPr>
        <w:tc>
          <w:tcPr>
            <w:tcW w:w="7196" w:type="dxa"/>
            <w:gridSpan w:val="2"/>
            <w:tcBorders>
              <w:left w:val="single" w:sz="18" w:space="0" w:color="009CBC"/>
              <w:bottom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33.3 ¿Existe información general sobre medidas de seguridad en el código de conducta expuesto?</w:t>
            </w:r>
          </w:p>
        </w:tc>
        <w:tc>
          <w:tcPr>
            <w:tcW w:w="1524" w:type="dxa"/>
            <w:tcBorders>
              <w:bottom w:val="single" w:sz="18" w:space="0" w:color="009CBC"/>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9055A4"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9055A4" w:rsidRPr="00024858" w:rsidRDefault="009055A4" w:rsidP="009055A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34. Si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ofrece bebidas alcohólicas a bordo, se debe hacer de forma responsable (Imperativo).</w:t>
            </w:r>
          </w:p>
        </w:tc>
      </w:tr>
      <w:tr w:rsidR="009055A4" w:rsidRPr="00024858" w:rsidTr="009055A4">
        <w:trPr>
          <w:cantSplit/>
          <w:trHeight w:val="117"/>
        </w:trPr>
        <w:tc>
          <w:tcPr>
            <w:tcW w:w="7196" w:type="dxa"/>
            <w:gridSpan w:val="2"/>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34.1. ¿Se ofrecen bebidas alcohólicas durante las excursiones?</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9055A4" w:rsidRPr="00024858" w:rsidTr="009055A4">
        <w:trPr>
          <w:cantSplit/>
          <w:trHeight w:val="117"/>
        </w:trPr>
        <w:tc>
          <w:tcPr>
            <w:tcW w:w="7196" w:type="dxa"/>
            <w:gridSpan w:val="2"/>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En caso afirmativo, ¿se dispone de los permisos necesarios?</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93"/>
                  <w:enabled/>
                  <w:calcOnExit w:val="0"/>
                  <w:checkBox>
                    <w:sizeAuto/>
                    <w:default w:val="0"/>
                  </w:checkBox>
                </w:ffData>
              </w:fldChar>
            </w:r>
            <w:bookmarkStart w:id="233" w:name="Marcar93"/>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3"/>
            <w:r w:rsidRPr="00024858">
              <w:rPr>
                <w:rFonts w:ascii="Lato" w:eastAsia="Arial Unicode MS" w:hAnsi="Lato" w:cs="Arial Unicode MS"/>
              </w:rPr>
              <w:t xml:space="preserve"> No aplica</w:t>
            </w:r>
          </w:p>
        </w:tc>
      </w:tr>
      <w:tr w:rsidR="009055A4" w:rsidRPr="00024858" w:rsidTr="009055A4">
        <w:trPr>
          <w:cantSplit/>
          <w:trHeight w:val="117"/>
        </w:trPr>
        <w:tc>
          <w:tcPr>
            <w:tcW w:w="7196" w:type="dxa"/>
            <w:gridSpan w:val="2"/>
            <w:tcBorders>
              <w:left w:val="single" w:sz="18" w:space="0" w:color="009CBC"/>
              <w:bottom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En caso afirmativo, ¿se aconseja a los turistas que beban con moderación?</w:t>
            </w:r>
          </w:p>
        </w:tc>
        <w:tc>
          <w:tcPr>
            <w:tcW w:w="1524" w:type="dxa"/>
            <w:tcBorders>
              <w:bottom w:val="single" w:sz="18" w:space="0" w:color="009CBC"/>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9055A4" w:rsidRPr="00024858" w:rsidTr="009055A4">
        <w:trPr>
          <w:cantSplit/>
          <w:trHeight w:val="117"/>
        </w:trPr>
        <w:tc>
          <w:tcPr>
            <w:tcW w:w="8720" w:type="dxa"/>
            <w:gridSpan w:val="3"/>
            <w:tcBorders>
              <w:top w:val="single" w:sz="18" w:space="0" w:color="009CBC"/>
              <w:left w:val="single" w:sz="18" w:space="0" w:color="009CBC"/>
              <w:right w:val="single" w:sz="18" w:space="0" w:color="009CBC"/>
            </w:tcBorders>
            <w:vAlign w:val="center"/>
          </w:tcPr>
          <w:p w:rsidR="009055A4" w:rsidRPr="00024858" w:rsidRDefault="009055A4" w:rsidP="009055A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35. Los WC deben estar disponibles para los turistas, estar limpios, bien señalizados y tener un acceso seguro. Se debe ofrecer agua potable a bordo (Imperativo).</w:t>
            </w:r>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35.1. Existen WC adecuados y limpios en…</w:t>
            </w:r>
          </w:p>
        </w:tc>
        <w:bookmarkStart w:id="234" w:name="bookmark=id.2b6jogx" w:colFirst="0" w:colLast="0"/>
        <w:bookmarkEnd w:id="234"/>
        <w:tc>
          <w:tcPr>
            <w:tcW w:w="4360" w:type="dxa"/>
            <w:gridSpan w:val="2"/>
            <w:tcBorders>
              <w:right w:val="single" w:sz="18" w:space="0" w:color="009CBC"/>
            </w:tcBorders>
            <w:vAlign w:val="center"/>
          </w:tcPr>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94"/>
                  <w:enabled/>
                  <w:calcOnExit w:val="0"/>
                  <w:checkBox>
                    <w:sizeAuto/>
                    <w:default w:val="0"/>
                  </w:checkBox>
                </w:ffData>
              </w:fldChar>
            </w:r>
            <w:bookmarkStart w:id="235" w:name="Marcar94"/>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5"/>
            <w:r w:rsidRPr="00024858">
              <w:rPr>
                <w:rFonts w:ascii="Lato" w:eastAsia="Arial Unicode MS" w:hAnsi="Lato" w:cs="Arial Unicode MS"/>
              </w:rPr>
              <w:tab/>
              <w:t>…las embarcaciones</w:t>
            </w:r>
          </w:p>
          <w:p w:rsidR="009055A4" w:rsidRPr="00024858" w:rsidRDefault="009055A4" w:rsidP="009055A4">
            <w:pPr>
              <w:tabs>
                <w:tab w:val="left" w:pos="318"/>
              </w:tabs>
              <w:spacing w:after="0" w:line="240" w:lineRule="auto"/>
              <w:ind w:left="318" w:hanging="318"/>
              <w:jc w:val="both"/>
              <w:rPr>
                <w:rFonts w:ascii="Lato" w:eastAsia="Arial Unicode MS" w:hAnsi="Lato" w:cs="Arial Unicode MS"/>
              </w:rPr>
            </w:pPr>
            <w:r w:rsidRPr="00024858">
              <w:rPr>
                <w:rFonts w:ascii="Lato" w:eastAsia="Arial Unicode MS" w:hAnsi="Lato" w:cs="Arial Unicode MS"/>
              </w:rPr>
              <w:fldChar w:fldCharType="begin">
                <w:ffData>
                  <w:name w:val="Marcar95"/>
                  <w:enabled/>
                  <w:calcOnExit w:val="0"/>
                  <w:checkBox>
                    <w:sizeAuto/>
                    <w:default w:val="0"/>
                  </w:checkBox>
                </w:ffData>
              </w:fldChar>
            </w:r>
            <w:bookmarkStart w:id="236" w:name="Marcar95"/>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6"/>
            <w:r w:rsidRPr="00024858">
              <w:rPr>
                <w:rFonts w:ascii="Lato" w:eastAsia="Arial Unicode MS" w:hAnsi="Lato" w:cs="Arial Unicode MS"/>
              </w:rPr>
              <w:tab/>
              <w:t>…la oficina de tickets</w:t>
            </w:r>
          </w:p>
          <w:p w:rsidR="009055A4" w:rsidRPr="00024858" w:rsidRDefault="009055A4" w:rsidP="009055A4">
            <w:pPr>
              <w:tabs>
                <w:tab w:val="left" w:pos="318"/>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96"/>
                  <w:enabled/>
                  <w:calcOnExit w:val="0"/>
                  <w:checkBox>
                    <w:sizeAuto/>
                    <w:default w:val="0"/>
                  </w:checkBox>
                </w:ffData>
              </w:fldChar>
            </w:r>
            <w:bookmarkStart w:id="237" w:name="Marcar96"/>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37"/>
            <w:r w:rsidRPr="00024858">
              <w:rPr>
                <w:rFonts w:ascii="Lato" w:eastAsia="Arial Unicode MS" w:hAnsi="Lato" w:cs="Arial Unicode MS"/>
              </w:rPr>
              <w:tab/>
              <w:t>…las cercanías, disponibles para los turistas</w:t>
            </w:r>
          </w:p>
        </w:tc>
      </w:tr>
      <w:tr w:rsidR="009055A4" w:rsidRPr="00024858" w:rsidTr="009055A4">
        <w:trPr>
          <w:cantSplit/>
          <w:trHeight w:val="117"/>
        </w:trPr>
        <w:tc>
          <w:tcPr>
            <w:tcW w:w="7196" w:type="dxa"/>
            <w:gridSpan w:val="2"/>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35.2. ¿Los WC tienen un acceso seguro?</w:t>
            </w:r>
          </w:p>
        </w:tc>
        <w:tc>
          <w:tcPr>
            <w:tcW w:w="1524"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9055A4" w:rsidRPr="00024858" w:rsidTr="009055A4">
        <w:trPr>
          <w:cantSplit/>
          <w:trHeight w:val="117"/>
        </w:trPr>
        <w:tc>
          <w:tcPr>
            <w:tcW w:w="7196" w:type="dxa"/>
            <w:gridSpan w:val="2"/>
            <w:tcBorders>
              <w:left w:val="single" w:sz="18" w:space="0" w:color="009CBC"/>
              <w:bottom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35.3. ¿Existe agua potable disponible a bordo?</w:t>
            </w:r>
          </w:p>
        </w:tc>
        <w:tc>
          <w:tcPr>
            <w:tcW w:w="1524" w:type="dxa"/>
            <w:tcBorders>
              <w:bottom w:val="single" w:sz="18" w:space="0" w:color="009CBC"/>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9055A4" w:rsidRPr="00024858" w:rsidRDefault="009055A4"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4360"/>
      </w:tblGrid>
      <w:tr w:rsidR="009055A4" w:rsidRPr="00024858" w:rsidTr="009055A4">
        <w:trPr>
          <w:cantSplit/>
          <w:trHeight w:val="117"/>
        </w:trPr>
        <w:tc>
          <w:tcPr>
            <w:tcW w:w="8720" w:type="dxa"/>
            <w:gridSpan w:val="2"/>
            <w:tcBorders>
              <w:top w:val="single" w:sz="18" w:space="0" w:color="009CBC"/>
              <w:left w:val="single" w:sz="18" w:space="0" w:color="009CBC"/>
              <w:right w:val="single" w:sz="18" w:space="0" w:color="009CBC"/>
            </w:tcBorders>
            <w:vAlign w:val="center"/>
          </w:tcPr>
          <w:p w:rsidR="009055A4" w:rsidRPr="00024858" w:rsidRDefault="009055A4" w:rsidP="009055A4">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36. Las embarcaciones deben estar adaptadas para personas con discapacidades (Guía).</w:t>
            </w:r>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36.1. ¿Las embarcaciones son accesibles para personas con discapacidades? (Responda para cada embarcación)</w:t>
            </w:r>
          </w:p>
        </w:tc>
        <w:tc>
          <w:tcPr>
            <w:tcW w:w="4360" w:type="dxa"/>
            <w:tcBorders>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26"/>
                  <w:enabled/>
                  <w:calcOnExit w:val="0"/>
                  <w:textInput/>
                </w:ffData>
              </w:fldChar>
            </w:r>
            <w:bookmarkStart w:id="238" w:name="Texto26"/>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38"/>
          </w:p>
          <w:p w:rsidR="009055A4" w:rsidRPr="00024858" w:rsidRDefault="009055A4" w:rsidP="009055A4">
            <w:pPr>
              <w:tabs>
                <w:tab w:val="left" w:pos="318"/>
              </w:tabs>
              <w:spacing w:after="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27"/>
                  <w:enabled/>
                  <w:calcOnExit w:val="0"/>
                  <w:textInput/>
                </w:ffData>
              </w:fldChar>
            </w:r>
            <w:bookmarkStart w:id="239" w:name="Texto27"/>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39"/>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En caso afirmativo, ¿con qué servicios adaptados se cuenta?</w:t>
            </w:r>
          </w:p>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bookmarkStart w:id="240" w:name="bookmark=id.1pgrrkc" w:colFirst="0" w:colLast="0"/>
        <w:bookmarkEnd w:id="240"/>
        <w:tc>
          <w:tcPr>
            <w:tcW w:w="4360" w:type="dxa"/>
            <w:tcBorders>
              <w:right w:val="single" w:sz="18" w:space="0" w:color="009CBC"/>
            </w:tcBorders>
            <w:vAlign w:val="center"/>
          </w:tcPr>
          <w:p w:rsidR="009055A4" w:rsidRPr="00024858" w:rsidRDefault="009055A4" w:rsidP="009055A4">
            <w:pPr>
              <w:tabs>
                <w:tab w:val="left" w:pos="318"/>
              </w:tabs>
              <w:spacing w:after="0" w:line="240" w:lineRule="auto"/>
              <w:ind w:left="318" w:hanging="318"/>
              <w:jc w:val="both"/>
              <w:rPr>
                <w:rFonts w:ascii="Lato" w:eastAsia="Arial Unicode MS" w:hAnsi="Lato" w:cs="Arial Unicode MS"/>
                <w:u w:val="single"/>
              </w:rPr>
            </w:pPr>
            <w:r w:rsidRPr="00024858">
              <w:rPr>
                <w:rFonts w:ascii="Lato" w:eastAsia="Arial Unicode MS" w:hAnsi="Lato" w:cs="Arial Unicode MS"/>
              </w:rPr>
              <w:fldChar w:fldCharType="begin">
                <w:ffData>
                  <w:name w:val="Marcar97"/>
                  <w:enabled/>
                  <w:calcOnExit w:val="0"/>
                  <w:checkBox>
                    <w:sizeAuto/>
                    <w:default w:val="0"/>
                  </w:checkBox>
                </w:ffData>
              </w:fldChar>
            </w:r>
            <w:bookmarkStart w:id="241" w:name="Marcar97"/>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bookmarkEnd w:id="241"/>
            <w:r w:rsidRPr="00024858">
              <w:rPr>
                <w:rFonts w:ascii="Lato" w:eastAsia="Arial Unicode MS" w:hAnsi="Lato" w:cs="Arial Unicode MS"/>
              </w:rPr>
              <w:tab/>
              <w:t xml:space="preserve">Acceso a la embarcación. Embarcación: </w:t>
            </w:r>
            <w:r w:rsidRPr="00024858">
              <w:rPr>
                <w:rFonts w:ascii="Lato" w:eastAsia="Arial Unicode MS" w:hAnsi="Lato" w:cs="Arial Unicode MS"/>
                <w:u w:val="single"/>
              </w:rPr>
              <w:fldChar w:fldCharType="begin">
                <w:ffData>
                  <w:name w:val="Texto28"/>
                  <w:enabled/>
                  <w:calcOnExit w:val="0"/>
                  <w:textInput/>
                </w:ffData>
              </w:fldChar>
            </w:r>
            <w:bookmarkStart w:id="242" w:name="Texto28"/>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42"/>
          </w:p>
          <w:p w:rsidR="009055A4" w:rsidRPr="00024858" w:rsidRDefault="009055A4"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98"/>
                  <w:enabled/>
                  <w:calcOnExit w:val="0"/>
                  <w:checkBox>
                    <w:sizeAuto/>
                    <w:default w:val="0"/>
                  </w:checkBox>
                </w:ffData>
              </w:fldChar>
            </w:r>
            <w:bookmarkStart w:id="243" w:name="Marcar9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43"/>
            <w:r w:rsidRPr="00024858">
              <w:rPr>
                <w:rFonts w:ascii="Lato" w:eastAsia="Lato" w:hAnsi="Lato" w:cs="Lato"/>
              </w:rPr>
              <w:tab/>
              <w:t xml:space="preserve">Aparcamientos reservados. Embarcación: </w:t>
            </w:r>
            <w:r w:rsidRPr="00024858">
              <w:rPr>
                <w:rFonts w:ascii="Lato" w:eastAsia="Lato" w:hAnsi="Lato" w:cs="Lato"/>
                <w:u w:val="single"/>
              </w:rPr>
              <w:fldChar w:fldCharType="begin">
                <w:ffData>
                  <w:name w:val="Texto29"/>
                  <w:enabled/>
                  <w:calcOnExit w:val="0"/>
                  <w:textInput/>
                </w:ffData>
              </w:fldChar>
            </w:r>
            <w:bookmarkStart w:id="244" w:name="Texto29"/>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44"/>
          </w:p>
          <w:p w:rsidR="009055A4" w:rsidRPr="00024858" w:rsidRDefault="009055A4"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99"/>
                  <w:enabled/>
                  <w:calcOnExit w:val="0"/>
                  <w:checkBox>
                    <w:sizeAuto/>
                    <w:default w:val="0"/>
                  </w:checkBox>
                </w:ffData>
              </w:fldChar>
            </w:r>
            <w:bookmarkStart w:id="245" w:name="Marcar9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45"/>
            <w:r w:rsidRPr="00024858">
              <w:rPr>
                <w:rFonts w:ascii="Lato" w:eastAsia="Lato" w:hAnsi="Lato" w:cs="Lato"/>
              </w:rPr>
              <w:tab/>
              <w:t xml:space="preserve">WC adaptados. Embarcación: </w:t>
            </w:r>
            <w:r w:rsidRPr="00024858">
              <w:rPr>
                <w:rFonts w:ascii="Lato" w:eastAsia="Lato" w:hAnsi="Lato" w:cs="Lato"/>
                <w:u w:val="single"/>
              </w:rPr>
              <w:fldChar w:fldCharType="begin">
                <w:ffData>
                  <w:name w:val="Texto30"/>
                  <w:enabled/>
                  <w:calcOnExit w:val="0"/>
                  <w:textInput/>
                </w:ffData>
              </w:fldChar>
            </w:r>
            <w:bookmarkStart w:id="246" w:name="Texto30"/>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46"/>
          </w:p>
          <w:p w:rsidR="009055A4" w:rsidRPr="00024858" w:rsidRDefault="009055A4" w:rsidP="009055A4">
            <w:pPr>
              <w:tabs>
                <w:tab w:val="left" w:pos="318"/>
              </w:tabs>
              <w:spacing w:after="0" w:line="240" w:lineRule="auto"/>
              <w:ind w:left="318" w:hanging="318"/>
              <w:jc w:val="both"/>
              <w:rPr>
                <w:rFonts w:ascii="Lato" w:eastAsia="Lato" w:hAnsi="Lato" w:cs="Lato"/>
              </w:rPr>
            </w:pPr>
            <w:r w:rsidRPr="00024858">
              <w:rPr>
                <w:rFonts w:ascii="Lato" w:eastAsia="Lato" w:hAnsi="Lato" w:cs="Lato"/>
              </w:rPr>
              <w:fldChar w:fldCharType="begin">
                <w:ffData>
                  <w:name w:val="Marcar100"/>
                  <w:enabled/>
                  <w:calcOnExit w:val="0"/>
                  <w:checkBox>
                    <w:sizeAuto/>
                    <w:default w:val="0"/>
                  </w:checkBox>
                </w:ffData>
              </w:fldChar>
            </w:r>
            <w:bookmarkStart w:id="247" w:name="Marcar100"/>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47"/>
            <w:r w:rsidRPr="00024858">
              <w:rPr>
                <w:rFonts w:ascii="Lato" w:eastAsia="Lato" w:hAnsi="Lato" w:cs="Lato"/>
              </w:rPr>
              <w:t xml:space="preserve"> Otros: </w:t>
            </w:r>
            <w:r w:rsidRPr="00024858">
              <w:rPr>
                <w:rFonts w:ascii="Lato" w:eastAsia="Lato" w:hAnsi="Lato" w:cs="Lato"/>
                <w:u w:val="single"/>
              </w:rPr>
              <w:fldChar w:fldCharType="begin">
                <w:ffData>
                  <w:name w:val="Texto31"/>
                  <w:enabled/>
                  <w:calcOnExit w:val="0"/>
                  <w:textInput/>
                </w:ffData>
              </w:fldChar>
            </w:r>
            <w:bookmarkStart w:id="248" w:name="Texto31"/>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48"/>
          </w:p>
        </w:tc>
      </w:tr>
      <w:tr w:rsidR="009055A4" w:rsidRPr="00024858" w:rsidTr="009055A4">
        <w:trPr>
          <w:cantSplit/>
          <w:trHeight w:val="117"/>
        </w:trPr>
        <w:tc>
          <w:tcPr>
            <w:tcW w:w="4360" w:type="dxa"/>
            <w:tcBorders>
              <w:left w:val="single" w:sz="18" w:space="0" w:color="009CBC"/>
              <w:bottom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En caso afirmativo, ¿cumplen estos servicios con la normativa nacional?</w:t>
            </w:r>
          </w:p>
        </w:tc>
        <w:tc>
          <w:tcPr>
            <w:tcW w:w="4360" w:type="dxa"/>
            <w:tcBorders>
              <w:bottom w:val="single" w:sz="18" w:space="0" w:color="009CBC"/>
              <w:right w:val="single" w:sz="18" w:space="0" w:color="009CBC"/>
            </w:tcBorders>
            <w:vAlign w:val="center"/>
          </w:tcPr>
          <w:p w:rsidR="009055A4" w:rsidRPr="00024858" w:rsidRDefault="009055A4" w:rsidP="009055A4">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32"/>
                  <w:enabled/>
                  <w:calcOnExit w:val="0"/>
                  <w:textInput/>
                </w:ffData>
              </w:fldChar>
            </w:r>
            <w:bookmarkStart w:id="249" w:name="Texto32"/>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49"/>
          </w:p>
          <w:p w:rsidR="009055A4" w:rsidRPr="00024858" w:rsidRDefault="009055A4" w:rsidP="009055A4">
            <w:pPr>
              <w:tabs>
                <w:tab w:val="left" w:pos="318"/>
              </w:tabs>
              <w:spacing w:after="20" w:line="240" w:lineRule="auto"/>
              <w:ind w:left="318" w:hanging="318"/>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33"/>
                  <w:enabled/>
                  <w:calcOnExit w:val="0"/>
                  <w:textInput/>
                </w:ffData>
              </w:fldChar>
            </w:r>
            <w:bookmarkStart w:id="250" w:name="Texto33"/>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50"/>
          </w:p>
        </w:tc>
      </w:tr>
      <w:tr w:rsidR="009055A4" w:rsidRPr="00024858" w:rsidTr="009055A4">
        <w:trPr>
          <w:cantSplit/>
          <w:trHeight w:val="117"/>
        </w:trPr>
        <w:tc>
          <w:tcPr>
            <w:tcW w:w="8720" w:type="dxa"/>
            <w:gridSpan w:val="2"/>
            <w:tcBorders>
              <w:top w:val="single" w:sz="18" w:space="0" w:color="009CBC"/>
              <w:left w:val="single" w:sz="18" w:space="0" w:color="009CBC"/>
              <w:right w:val="single" w:sz="18" w:space="0" w:color="009CBC"/>
            </w:tcBorders>
            <w:vAlign w:val="center"/>
          </w:tcPr>
          <w:p w:rsidR="009055A4" w:rsidRPr="00024858" w:rsidRDefault="009055A4" w:rsidP="009055A4">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37. Los servicios disponibles a bordo deben estar claramente indicados (Imperativo).</w:t>
            </w:r>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37.1. ¿Existe señalización a bordo para los siguientes servicios?</w:t>
            </w:r>
          </w:p>
        </w:tc>
        <w:tc>
          <w:tcPr>
            <w:tcW w:w="4360" w:type="dxa"/>
            <w:tcBorders>
              <w:right w:val="single" w:sz="18" w:space="0" w:color="009CBC"/>
            </w:tcBorders>
            <w:vAlign w:val="center"/>
          </w:tcPr>
          <w:p w:rsidR="009055A4" w:rsidRPr="00024858" w:rsidRDefault="009055A4"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1"/>
                  <w:enabled/>
                  <w:calcOnExit w:val="0"/>
                  <w:checkBox>
                    <w:sizeAuto/>
                    <w:default w:val="0"/>
                  </w:checkBox>
                </w:ffData>
              </w:fldChar>
            </w:r>
            <w:bookmarkStart w:id="251" w:name="Marcar101"/>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51"/>
            <w:r w:rsidRPr="00024858">
              <w:rPr>
                <w:rFonts w:ascii="Lato" w:eastAsia="Lato" w:hAnsi="Lato" w:cs="Lato"/>
              </w:rPr>
              <w:tab/>
              <w:t xml:space="preserve">Equipo de salvamento. Embarcación: </w:t>
            </w:r>
            <w:r w:rsidRPr="00024858">
              <w:rPr>
                <w:rFonts w:ascii="Lato" w:eastAsia="Lato" w:hAnsi="Lato" w:cs="Lato"/>
                <w:u w:val="single"/>
              </w:rPr>
              <w:fldChar w:fldCharType="begin">
                <w:ffData>
                  <w:name w:val="Texto34"/>
                  <w:enabled/>
                  <w:calcOnExit w:val="0"/>
                  <w:textInput/>
                </w:ffData>
              </w:fldChar>
            </w:r>
            <w:bookmarkStart w:id="252" w:name="Texto34"/>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52"/>
          </w:p>
          <w:p w:rsidR="009055A4" w:rsidRPr="00024858" w:rsidRDefault="009055A4"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2"/>
                  <w:enabled/>
                  <w:calcOnExit w:val="0"/>
                  <w:checkBox>
                    <w:sizeAuto/>
                    <w:default w:val="0"/>
                  </w:checkBox>
                </w:ffData>
              </w:fldChar>
            </w:r>
            <w:bookmarkStart w:id="253" w:name="Marcar102"/>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53"/>
            <w:r w:rsidRPr="00024858">
              <w:rPr>
                <w:rFonts w:ascii="Lato" w:eastAsia="Lato" w:hAnsi="Lato" w:cs="Lato"/>
              </w:rPr>
              <w:tab/>
            </w:r>
            <w:r w:rsidR="004E5D33" w:rsidRPr="00024858">
              <w:rPr>
                <w:rFonts w:ascii="Lato" w:eastAsia="Lato" w:hAnsi="Lato" w:cs="Lato"/>
              </w:rPr>
              <w:t xml:space="preserve">Material de primeros auxilios. Embarcación: </w:t>
            </w:r>
            <w:r w:rsidR="004E5D33" w:rsidRPr="00024858">
              <w:rPr>
                <w:rFonts w:ascii="Lato" w:eastAsia="Lato" w:hAnsi="Lato" w:cs="Lato"/>
                <w:u w:val="single"/>
              </w:rPr>
              <w:fldChar w:fldCharType="begin">
                <w:ffData>
                  <w:name w:val="Texto35"/>
                  <w:enabled/>
                  <w:calcOnExit w:val="0"/>
                  <w:textInput/>
                </w:ffData>
              </w:fldChar>
            </w:r>
            <w:bookmarkStart w:id="254" w:name="Texto35"/>
            <w:r w:rsidR="004E5D33" w:rsidRPr="00024858">
              <w:rPr>
                <w:rFonts w:ascii="Lato" w:eastAsia="Lato" w:hAnsi="Lato" w:cs="Lato"/>
                <w:u w:val="single"/>
              </w:rPr>
              <w:instrText xml:space="preserve"> FORMTEXT </w:instrText>
            </w:r>
            <w:r w:rsidR="004E5D33" w:rsidRPr="00024858">
              <w:rPr>
                <w:rFonts w:ascii="Lato" w:eastAsia="Lato" w:hAnsi="Lato" w:cs="Lato"/>
                <w:u w:val="single"/>
              </w:rPr>
            </w:r>
            <w:r w:rsidR="004E5D33" w:rsidRPr="00024858">
              <w:rPr>
                <w:rFonts w:ascii="Lato" w:eastAsia="Lato" w:hAnsi="Lato" w:cs="Lato"/>
                <w:u w:val="single"/>
              </w:rPr>
              <w:fldChar w:fldCharType="separate"/>
            </w:r>
            <w:r w:rsidR="004E5D33" w:rsidRPr="00024858">
              <w:rPr>
                <w:rFonts w:ascii="Lato" w:eastAsia="Lato" w:hAnsi="Lato" w:cs="Lato"/>
                <w:noProof/>
                <w:u w:val="single"/>
              </w:rPr>
              <w:t> </w:t>
            </w:r>
            <w:r w:rsidR="004E5D33" w:rsidRPr="00024858">
              <w:rPr>
                <w:rFonts w:ascii="Lato" w:eastAsia="Lato" w:hAnsi="Lato" w:cs="Lato"/>
                <w:noProof/>
                <w:u w:val="single"/>
              </w:rPr>
              <w:t> </w:t>
            </w:r>
            <w:r w:rsidR="004E5D33" w:rsidRPr="00024858">
              <w:rPr>
                <w:rFonts w:ascii="Lato" w:eastAsia="Lato" w:hAnsi="Lato" w:cs="Lato"/>
                <w:noProof/>
                <w:u w:val="single"/>
              </w:rPr>
              <w:t> </w:t>
            </w:r>
            <w:r w:rsidR="004E5D33" w:rsidRPr="00024858">
              <w:rPr>
                <w:rFonts w:ascii="Lato" w:eastAsia="Lato" w:hAnsi="Lato" w:cs="Lato"/>
                <w:noProof/>
                <w:u w:val="single"/>
              </w:rPr>
              <w:t> </w:t>
            </w:r>
            <w:r w:rsidR="004E5D33" w:rsidRPr="00024858">
              <w:rPr>
                <w:rFonts w:ascii="Lato" w:eastAsia="Lato" w:hAnsi="Lato" w:cs="Lato"/>
                <w:noProof/>
                <w:u w:val="single"/>
              </w:rPr>
              <w:t> </w:t>
            </w:r>
            <w:r w:rsidR="004E5D33" w:rsidRPr="00024858">
              <w:rPr>
                <w:rFonts w:ascii="Lato" w:eastAsia="Lato" w:hAnsi="Lato" w:cs="Lato"/>
                <w:u w:val="single"/>
              </w:rPr>
              <w:fldChar w:fldCharType="end"/>
            </w:r>
            <w:bookmarkEnd w:id="254"/>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3"/>
                  <w:enabled/>
                  <w:calcOnExit w:val="0"/>
                  <w:checkBox>
                    <w:sizeAuto/>
                    <w:default w:val="0"/>
                  </w:checkBox>
                </w:ffData>
              </w:fldChar>
            </w:r>
            <w:bookmarkStart w:id="255" w:name="Marcar103"/>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55"/>
            <w:r w:rsidRPr="00024858">
              <w:rPr>
                <w:rFonts w:ascii="Lato" w:eastAsia="Lato" w:hAnsi="Lato" w:cs="Lato"/>
              </w:rPr>
              <w:tab/>
              <w:t xml:space="preserve">Puntos de encuentro en caso de emergencias. Embarcación: </w:t>
            </w:r>
            <w:r w:rsidRPr="00024858">
              <w:rPr>
                <w:rFonts w:ascii="Lato" w:eastAsia="Lato" w:hAnsi="Lato" w:cs="Lato"/>
                <w:u w:val="single"/>
              </w:rPr>
              <w:fldChar w:fldCharType="begin">
                <w:ffData>
                  <w:name w:val="Texto36"/>
                  <w:enabled/>
                  <w:calcOnExit w:val="0"/>
                  <w:textInput/>
                </w:ffData>
              </w:fldChar>
            </w:r>
            <w:bookmarkStart w:id="256" w:name="Texto36"/>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56"/>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4"/>
                  <w:enabled/>
                  <w:calcOnExit w:val="0"/>
                  <w:checkBox>
                    <w:sizeAuto/>
                    <w:default w:val="0"/>
                  </w:checkBox>
                </w:ffData>
              </w:fldChar>
            </w:r>
            <w:bookmarkStart w:id="257" w:name="Marcar104"/>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57"/>
            <w:r w:rsidRPr="00024858">
              <w:rPr>
                <w:rFonts w:ascii="Lato" w:eastAsia="Lato" w:hAnsi="Lato" w:cs="Lato"/>
              </w:rPr>
              <w:tab/>
              <w:t xml:space="preserve">Salidas de emergencias. Embarcación: </w:t>
            </w:r>
            <w:r w:rsidRPr="00024858">
              <w:rPr>
                <w:rFonts w:ascii="Lato" w:eastAsia="Lato" w:hAnsi="Lato" w:cs="Lato"/>
                <w:u w:val="single"/>
              </w:rPr>
              <w:fldChar w:fldCharType="begin">
                <w:ffData>
                  <w:name w:val="Texto37"/>
                  <w:enabled/>
                  <w:calcOnExit w:val="0"/>
                  <w:textInput/>
                </w:ffData>
              </w:fldChar>
            </w:r>
            <w:bookmarkStart w:id="258" w:name="Texto37"/>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58"/>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5"/>
                  <w:enabled/>
                  <w:calcOnExit w:val="0"/>
                  <w:checkBox>
                    <w:sizeAuto/>
                    <w:default w:val="0"/>
                  </w:checkBox>
                </w:ffData>
              </w:fldChar>
            </w:r>
            <w:bookmarkStart w:id="259" w:name="Marcar105"/>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59"/>
            <w:r w:rsidRPr="00024858">
              <w:rPr>
                <w:rFonts w:ascii="Lato" w:eastAsia="Lato" w:hAnsi="Lato" w:cs="Lato"/>
              </w:rPr>
              <w:tab/>
              <w:t xml:space="preserve">Equipo antiincendios. Embarcación: </w:t>
            </w:r>
            <w:r w:rsidRPr="00024858">
              <w:rPr>
                <w:rFonts w:ascii="Lato" w:eastAsia="Lato" w:hAnsi="Lato" w:cs="Lato"/>
                <w:u w:val="single"/>
              </w:rPr>
              <w:fldChar w:fldCharType="begin">
                <w:ffData>
                  <w:name w:val="Texto38"/>
                  <w:enabled/>
                  <w:calcOnExit w:val="0"/>
                  <w:textInput/>
                </w:ffData>
              </w:fldChar>
            </w:r>
            <w:bookmarkStart w:id="260" w:name="Texto38"/>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60"/>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6"/>
                  <w:enabled/>
                  <w:calcOnExit w:val="0"/>
                  <w:checkBox>
                    <w:sizeAuto/>
                    <w:default w:val="0"/>
                  </w:checkBox>
                </w:ffData>
              </w:fldChar>
            </w:r>
            <w:bookmarkStart w:id="261" w:name="Marcar106"/>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61"/>
            <w:r w:rsidRPr="00024858">
              <w:rPr>
                <w:rFonts w:ascii="Lato" w:eastAsia="Lato" w:hAnsi="Lato" w:cs="Lato"/>
              </w:rPr>
              <w:tab/>
              <w:t xml:space="preserve">Área de fumadores. Embarcación: </w:t>
            </w:r>
            <w:r w:rsidRPr="00024858">
              <w:rPr>
                <w:rFonts w:ascii="Lato" w:eastAsia="Lato" w:hAnsi="Lato" w:cs="Lato"/>
                <w:u w:val="single"/>
              </w:rPr>
              <w:fldChar w:fldCharType="begin">
                <w:ffData>
                  <w:name w:val="Texto39"/>
                  <w:enabled/>
                  <w:calcOnExit w:val="0"/>
                  <w:textInput/>
                </w:ffData>
              </w:fldChar>
            </w:r>
            <w:bookmarkStart w:id="262" w:name="Texto39"/>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62"/>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7"/>
                  <w:enabled/>
                  <w:calcOnExit w:val="0"/>
                  <w:checkBox>
                    <w:sizeAuto/>
                    <w:default w:val="0"/>
                  </w:checkBox>
                </w:ffData>
              </w:fldChar>
            </w:r>
            <w:bookmarkStart w:id="263" w:name="Marcar107"/>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63"/>
            <w:r w:rsidRPr="00024858">
              <w:rPr>
                <w:rFonts w:ascii="Lato" w:eastAsia="Lato" w:hAnsi="Lato" w:cs="Lato"/>
              </w:rPr>
              <w:tab/>
              <w:t xml:space="preserve">WC. Embarcación: </w:t>
            </w:r>
            <w:r w:rsidRPr="00024858">
              <w:rPr>
                <w:rFonts w:ascii="Lato" w:eastAsia="Lato" w:hAnsi="Lato" w:cs="Lato"/>
                <w:u w:val="single"/>
              </w:rPr>
              <w:fldChar w:fldCharType="begin">
                <w:ffData>
                  <w:name w:val="Texto40"/>
                  <w:enabled/>
                  <w:calcOnExit w:val="0"/>
                  <w:textInput/>
                </w:ffData>
              </w:fldChar>
            </w:r>
            <w:bookmarkStart w:id="264" w:name="Texto40"/>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64"/>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8"/>
                  <w:enabled/>
                  <w:calcOnExit w:val="0"/>
                  <w:checkBox>
                    <w:sizeAuto/>
                    <w:default w:val="0"/>
                  </w:checkBox>
                </w:ffData>
              </w:fldChar>
            </w:r>
            <w:bookmarkStart w:id="265" w:name="Marcar108"/>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65"/>
            <w:r w:rsidRPr="00024858">
              <w:rPr>
                <w:rFonts w:ascii="Lato" w:eastAsia="Lato" w:hAnsi="Lato" w:cs="Lato"/>
              </w:rPr>
              <w:tab/>
              <w:t xml:space="preserve">Puntos de acceso. Embarcaciones: </w:t>
            </w:r>
            <w:r w:rsidRPr="00024858">
              <w:rPr>
                <w:rFonts w:ascii="Lato" w:eastAsia="Lato" w:hAnsi="Lato" w:cs="Lato"/>
                <w:u w:val="single"/>
              </w:rPr>
              <w:fldChar w:fldCharType="begin">
                <w:ffData>
                  <w:name w:val="Texto41"/>
                  <w:enabled/>
                  <w:calcOnExit w:val="0"/>
                  <w:textInput/>
                </w:ffData>
              </w:fldChar>
            </w:r>
            <w:bookmarkStart w:id="266" w:name="Texto41"/>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66"/>
          </w:p>
          <w:p w:rsidR="004E5D33" w:rsidRPr="00024858" w:rsidRDefault="004E5D33" w:rsidP="009055A4">
            <w:pPr>
              <w:tabs>
                <w:tab w:val="left" w:pos="318"/>
              </w:tabs>
              <w:spacing w:after="0" w:line="240" w:lineRule="auto"/>
              <w:ind w:left="318" w:hanging="318"/>
              <w:jc w:val="both"/>
              <w:rPr>
                <w:rFonts w:ascii="Lato" w:eastAsia="Lato" w:hAnsi="Lato" w:cs="Lato"/>
                <w:u w:val="single"/>
              </w:rPr>
            </w:pPr>
            <w:r w:rsidRPr="00024858">
              <w:rPr>
                <w:rFonts w:ascii="Lato" w:eastAsia="Lato" w:hAnsi="Lato" w:cs="Lato"/>
              </w:rPr>
              <w:fldChar w:fldCharType="begin">
                <w:ffData>
                  <w:name w:val="Marcar109"/>
                  <w:enabled/>
                  <w:calcOnExit w:val="0"/>
                  <w:checkBox>
                    <w:sizeAuto/>
                    <w:default w:val="0"/>
                  </w:checkBox>
                </w:ffData>
              </w:fldChar>
            </w:r>
            <w:bookmarkStart w:id="267" w:name="Marcar109"/>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67"/>
            <w:r w:rsidRPr="00024858">
              <w:rPr>
                <w:rFonts w:ascii="Lato" w:eastAsia="Lato" w:hAnsi="Lato" w:cs="Lato"/>
              </w:rPr>
              <w:tab/>
              <w:t xml:space="preserve">Recogida selectiva de residuos. Embarcación: </w:t>
            </w:r>
            <w:r w:rsidRPr="00024858">
              <w:rPr>
                <w:rFonts w:ascii="Lato" w:eastAsia="Lato" w:hAnsi="Lato" w:cs="Lato"/>
                <w:u w:val="single"/>
              </w:rPr>
              <w:fldChar w:fldCharType="begin">
                <w:ffData>
                  <w:name w:val="Texto42"/>
                  <w:enabled/>
                  <w:calcOnExit w:val="0"/>
                  <w:textInput/>
                </w:ffData>
              </w:fldChar>
            </w:r>
            <w:bookmarkStart w:id="268" w:name="Texto42"/>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68"/>
          </w:p>
          <w:p w:rsidR="004E5D33" w:rsidRPr="00024858" w:rsidRDefault="004E5D33" w:rsidP="009055A4">
            <w:pPr>
              <w:tabs>
                <w:tab w:val="left" w:pos="318"/>
              </w:tabs>
              <w:spacing w:after="0" w:line="240" w:lineRule="auto"/>
              <w:ind w:left="318" w:hanging="318"/>
              <w:jc w:val="both"/>
              <w:rPr>
                <w:rFonts w:ascii="Lato" w:eastAsia="Lato" w:hAnsi="Lato" w:cs="Lato"/>
              </w:rPr>
            </w:pPr>
            <w:r w:rsidRPr="00024858">
              <w:rPr>
                <w:rFonts w:ascii="Lato" w:eastAsia="Lato" w:hAnsi="Lato" w:cs="Lato"/>
              </w:rPr>
              <w:fldChar w:fldCharType="begin">
                <w:ffData>
                  <w:name w:val="Marcar110"/>
                  <w:enabled/>
                  <w:calcOnExit w:val="0"/>
                  <w:checkBox>
                    <w:sizeAuto/>
                    <w:default w:val="0"/>
                  </w:checkBox>
                </w:ffData>
              </w:fldChar>
            </w:r>
            <w:bookmarkStart w:id="269" w:name="Marcar110"/>
            <w:r w:rsidRPr="00024858">
              <w:rPr>
                <w:rFonts w:ascii="Lato" w:eastAsia="Lato" w:hAnsi="Lato" w:cs="Lato"/>
              </w:rPr>
              <w:instrText xml:space="preserve"> FORMCHECKBOX </w:instrText>
            </w:r>
            <w:r w:rsidR="0074003B">
              <w:rPr>
                <w:rFonts w:ascii="Lato" w:eastAsia="Lato" w:hAnsi="Lato" w:cs="Lato"/>
              </w:rPr>
            </w:r>
            <w:r w:rsidR="0074003B">
              <w:rPr>
                <w:rFonts w:ascii="Lato" w:eastAsia="Lato" w:hAnsi="Lato" w:cs="Lato"/>
              </w:rPr>
              <w:fldChar w:fldCharType="separate"/>
            </w:r>
            <w:r w:rsidRPr="00024858">
              <w:rPr>
                <w:rFonts w:ascii="Lato" w:eastAsia="Lato" w:hAnsi="Lato" w:cs="Lato"/>
              </w:rPr>
              <w:fldChar w:fldCharType="end"/>
            </w:r>
            <w:bookmarkEnd w:id="269"/>
            <w:r w:rsidRPr="00024858">
              <w:rPr>
                <w:rFonts w:ascii="Lato" w:eastAsia="Lato" w:hAnsi="Lato" w:cs="Lato"/>
              </w:rPr>
              <w:tab/>
              <w:t xml:space="preserve">Servicios de restauración. Embarcación: </w:t>
            </w:r>
            <w:r w:rsidRPr="00024858">
              <w:rPr>
                <w:rFonts w:ascii="Lato" w:eastAsia="Lato" w:hAnsi="Lato" w:cs="Lato"/>
                <w:u w:val="single"/>
              </w:rPr>
              <w:fldChar w:fldCharType="begin">
                <w:ffData>
                  <w:name w:val="Texto43"/>
                  <w:enabled/>
                  <w:calcOnExit w:val="0"/>
                  <w:textInput/>
                </w:ffData>
              </w:fldChar>
            </w:r>
            <w:bookmarkStart w:id="270" w:name="Texto43"/>
            <w:r w:rsidRPr="00024858">
              <w:rPr>
                <w:rFonts w:ascii="Lato" w:eastAsia="Lato" w:hAnsi="Lato" w:cs="Lato"/>
                <w:u w:val="single"/>
              </w:rPr>
              <w:instrText xml:space="preserve"> FORMTEXT </w:instrText>
            </w:r>
            <w:r w:rsidRPr="00024858">
              <w:rPr>
                <w:rFonts w:ascii="Lato" w:eastAsia="Lato" w:hAnsi="Lato" w:cs="Lato"/>
                <w:u w:val="single"/>
              </w:rPr>
            </w:r>
            <w:r w:rsidRPr="00024858">
              <w:rPr>
                <w:rFonts w:ascii="Lato" w:eastAsia="Lato" w:hAnsi="Lato" w:cs="Lato"/>
                <w:u w:val="single"/>
              </w:rPr>
              <w:fldChar w:fldCharType="separate"/>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noProof/>
                <w:u w:val="single"/>
              </w:rPr>
              <w:t> </w:t>
            </w:r>
            <w:r w:rsidRPr="00024858">
              <w:rPr>
                <w:rFonts w:ascii="Lato" w:eastAsia="Lato" w:hAnsi="Lato" w:cs="Lato"/>
                <w:u w:val="single"/>
              </w:rPr>
              <w:fldChar w:fldCharType="end"/>
            </w:r>
            <w:bookmarkEnd w:id="270"/>
          </w:p>
        </w:tc>
      </w:tr>
      <w:tr w:rsidR="009055A4" w:rsidRPr="00024858" w:rsidTr="009055A4">
        <w:trPr>
          <w:cantSplit/>
          <w:trHeight w:val="117"/>
        </w:trPr>
        <w:tc>
          <w:tcPr>
            <w:tcW w:w="4360" w:type="dxa"/>
            <w:tcBorders>
              <w:lef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37.2 ¿Las embarcaciones tienen un mapa a bordo?</w:t>
            </w:r>
          </w:p>
        </w:tc>
        <w:tc>
          <w:tcPr>
            <w:tcW w:w="4360"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44"/>
                  <w:enabled/>
                  <w:calcOnExit w:val="0"/>
                  <w:textInput/>
                </w:ffData>
              </w:fldChar>
            </w:r>
            <w:bookmarkStart w:id="271" w:name="Texto44"/>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71"/>
          </w:p>
          <w:p w:rsidR="009055A4" w:rsidRPr="00024858" w:rsidRDefault="004E5D33" w:rsidP="004E5D33">
            <w:pPr>
              <w:tabs>
                <w:tab w:val="left" w:pos="884"/>
              </w:tabs>
              <w:spacing w:after="2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45"/>
                  <w:enabled/>
                  <w:calcOnExit w:val="0"/>
                  <w:textInput/>
                </w:ffData>
              </w:fldChar>
            </w:r>
            <w:bookmarkStart w:id="272" w:name="Texto45"/>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72"/>
          </w:p>
        </w:tc>
      </w:tr>
      <w:tr w:rsidR="009055A4" w:rsidRPr="00024858" w:rsidTr="009055A4">
        <w:trPr>
          <w:cantSplit/>
          <w:trHeight w:val="117"/>
        </w:trPr>
        <w:tc>
          <w:tcPr>
            <w:tcW w:w="8720" w:type="dxa"/>
            <w:gridSpan w:val="2"/>
            <w:tcBorders>
              <w:left w:val="single" w:sz="18" w:space="0" w:color="009CBC"/>
              <w:bottom w:val="single" w:sz="18" w:space="0" w:color="009CBC"/>
              <w:right w:val="single" w:sz="18" w:space="0" w:color="009CBC"/>
            </w:tcBorders>
            <w:vAlign w:val="center"/>
          </w:tcPr>
          <w:p w:rsidR="009055A4" w:rsidRPr="00024858" w:rsidRDefault="009055A4" w:rsidP="009055A4">
            <w:pPr>
              <w:tabs>
                <w:tab w:val="left" w:pos="884"/>
              </w:tabs>
              <w:spacing w:after="0" w:line="240" w:lineRule="auto"/>
              <w:jc w:val="both"/>
              <w:rPr>
                <w:rFonts w:ascii="Lato" w:eastAsia="Lato" w:hAnsi="Lato" w:cs="Lato"/>
              </w:rPr>
            </w:pPr>
            <w:r w:rsidRPr="00024858">
              <w:rPr>
                <w:rFonts w:ascii="Lato" w:eastAsia="Lato" w:hAnsi="Lato" w:cs="Lato"/>
              </w:rPr>
              <w:t>En caso afirmativo, adjunte copia del mapa como anexo 37.</w:t>
            </w:r>
          </w:p>
        </w:tc>
      </w:tr>
    </w:tbl>
    <w:p w:rsidR="004E5D33" w:rsidRPr="00024858" w:rsidRDefault="004E5D33"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4E5D33" w:rsidRPr="00024858" w:rsidTr="00D86E0D">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4E5D33" w:rsidRPr="00024858" w:rsidRDefault="004E5D33" w:rsidP="004E5D33">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RESPONSABILIDAD SOCIAL</w:t>
            </w:r>
          </w:p>
        </w:tc>
      </w:tr>
      <w:tr w:rsidR="004E5D33" w:rsidRPr="00024858" w:rsidTr="00D86E0D">
        <w:trPr>
          <w:cantSplit/>
          <w:trHeight w:val="117"/>
        </w:trPr>
        <w:tc>
          <w:tcPr>
            <w:tcW w:w="8720" w:type="dxa"/>
            <w:gridSpan w:val="3"/>
            <w:tcBorders>
              <w:top w:val="nil"/>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38. La entidad debe evitar cualquier tipo de discriminación de género, orientación sexual, discapacidad, religión, origen, etc.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38.1 ¿Discrimina la entidad a algún miembro de la plantilla o turista por motivos de género, orientación sexual, discapacidad, religión u origen?</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0000"/>
              </w:rPr>
              <w:t xml:space="preserve">Criterio 39. La </w:t>
            </w:r>
            <w:r w:rsidRPr="00024858">
              <w:rPr>
                <w:rFonts w:ascii="Lato" w:eastAsia="Lato" w:hAnsi="Lato" w:cs="Lato"/>
                <w:b/>
                <w:bCs/>
              </w:rPr>
              <w:t>entidad</w:t>
            </w:r>
            <w:r w:rsidRPr="00024858">
              <w:rPr>
                <w:rFonts w:ascii="Lato" w:eastAsia="Lato" w:hAnsi="Lato" w:cs="Lato"/>
              </w:rPr>
              <w:t xml:space="preserve"> </w:t>
            </w:r>
            <w:r w:rsidRPr="00024858">
              <w:rPr>
                <w:rFonts w:ascii="Lato" w:eastAsia="Lato" w:hAnsi="Lato" w:cs="Lato"/>
                <w:b/>
                <w:color w:val="000000"/>
              </w:rPr>
              <w:t>debe cumplir con la legislación laboral (Imperativo).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39.1. Todos los trabajadores reciben información por escrito (contrato) que defina las condiciones, horas de trabajo, seguro y salario.</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39.2. Todos los trabajadores reciben, al menos, el salario mínimo interprofesional.</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39.3. Los salarios se ajustan al nivel de experiencia de los trabajadores y la responsabilidad que manejan. El género de los trabajadores no influye en los salarios.</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39.4. Todos los trabajadores reciben información sobre el código de conducta/política de trabajo de la entidad y sobre el procedimiento de comunicación con la misma.</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39.5. Se respeta la edad mínima legal para trabajar.</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40.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debe promover la economía local fomentando la compra y utilización de productos locales (Guía).</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40.1. ¿La entidad compra y utiliza preferentemente productos locales?</w:t>
            </w:r>
          </w:p>
          <w:p w:rsidR="004E5D33" w:rsidRPr="00024858" w:rsidRDefault="004E5D33" w:rsidP="004E5D33">
            <w:pPr>
              <w:tabs>
                <w:tab w:val="left" w:pos="884"/>
              </w:tabs>
              <w:spacing w:after="0" w:line="240" w:lineRule="auto"/>
              <w:jc w:val="both"/>
              <w:rPr>
                <w:rFonts w:ascii="Lato" w:eastAsia="Lato" w:hAnsi="Lato" w:cs="Lato"/>
              </w:rPr>
            </w:pP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40.2. En caso afirmativo, aporte ejemplos de cumplimiento de este criterio</w:t>
            </w:r>
          </w:p>
        </w:tc>
        <w:bookmarkStart w:id="273" w:name="bookmark=id.3nqndbk" w:colFirst="0" w:colLast="0"/>
        <w:bookmarkEnd w:id="273"/>
        <w:tc>
          <w:tcPr>
            <w:tcW w:w="4360" w:type="dxa"/>
            <w:gridSpan w:val="2"/>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41.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debe apoyar actividades sostenibles locales o iniciativas de organizaciones ambientales, sociales u otras, en la comunidad local (Guía).</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41.1. ¿La entidad apoya actividades sostenibles locales o iniciativas de organizaciones ambientales, sociales u otras en la comunidad local?</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41.2. En caso afirmativo, describa:</w:t>
            </w:r>
          </w:p>
        </w:tc>
        <w:bookmarkStart w:id="274" w:name="bookmark=id.22vxnjd" w:colFirst="0" w:colLast="0"/>
        <w:bookmarkEnd w:id="274"/>
        <w:tc>
          <w:tcPr>
            <w:tcW w:w="4360" w:type="dxa"/>
            <w:gridSpan w:val="2"/>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42. Los materiales, equipos y muebles que no estén en uso se deben donar a organizaciones benéficas (Guía).</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42.1 ¿Se donan los materiales, equipos y muebles que no están en uso?</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En caso afirmativo, ¿a qué organización/es se donan?</w:t>
            </w:r>
          </w:p>
        </w:tc>
        <w:bookmarkStart w:id="275" w:name="bookmark=id.i17xr6" w:colFirst="0" w:colLast="0"/>
        <w:bookmarkEnd w:id="275"/>
        <w:tc>
          <w:tcPr>
            <w:tcW w:w="4360" w:type="dxa"/>
            <w:gridSpan w:val="2"/>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4E5D33" w:rsidRPr="00024858" w:rsidRDefault="004E5D33"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4E5D33" w:rsidRPr="00024858" w:rsidTr="00D86E0D">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rsidR="004E5D33" w:rsidRPr="00024858" w:rsidRDefault="004E5D33" w:rsidP="004E5D33">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INTERACCIÓN RESPONSABLE CON ANIMALES SALVAJES</w:t>
            </w:r>
          </w:p>
        </w:tc>
      </w:tr>
      <w:tr w:rsidR="004E5D33" w:rsidRPr="00024858" w:rsidTr="00D86E0D">
        <w:trPr>
          <w:cantSplit/>
          <w:trHeight w:val="117"/>
        </w:trPr>
        <w:tc>
          <w:tcPr>
            <w:tcW w:w="8720" w:type="dxa"/>
            <w:gridSpan w:val="3"/>
            <w:tcBorders>
              <w:top w:val="nil"/>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43. Se deben respetar las áreas protegidas y las áreas sensibles (Imperativo).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43.1. ¿Existen áreas protegidas en el área de operación de la embarcación?</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En caso afirmativo, ¿existen tasas por utilizar estas áreas protegidas?</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En caso afirmativo, ¿cuál es el importe de las tasas?</w:t>
            </w:r>
          </w:p>
        </w:tc>
        <w:bookmarkStart w:id="276" w:name="bookmark=id.320vgez" w:colFirst="0" w:colLast="0"/>
        <w:bookmarkEnd w:id="276"/>
        <w:tc>
          <w:tcPr>
            <w:tcW w:w="4360" w:type="dxa"/>
            <w:gridSpan w:val="2"/>
            <w:tcBorders>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43.2. ¿Existen restricciones de acceso en determinadas épocas del año?</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En caso afirmativo, ¿cuándo?</w:t>
            </w:r>
          </w:p>
        </w:tc>
        <w:bookmarkStart w:id="277" w:name="bookmark=id.1h65qms" w:colFirst="0" w:colLast="0"/>
        <w:bookmarkEnd w:id="277"/>
        <w:tc>
          <w:tcPr>
            <w:tcW w:w="4360" w:type="dxa"/>
            <w:gridSpan w:val="2"/>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44. Las embarcaciones se deben aproximar a los animales a una velocidad reducida, para que éstos evalúen la situación. Los animales no deben ser rodeados, atrapados o perseguidos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44.1.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tabs>
                <w:tab w:val="left" w:pos="884"/>
              </w:tabs>
              <w:spacing w:before="60" w:after="60" w:line="240" w:lineRule="auto"/>
              <w:rPr>
                <w:rFonts w:ascii="Lato" w:eastAsia="Lato" w:hAnsi="Lato" w:cs="Lato"/>
              </w:rPr>
            </w:pPr>
            <w:r w:rsidRPr="00024858">
              <w:rPr>
                <w:rFonts w:ascii="Lato" w:eastAsia="Lato" w:hAnsi="Lato" w:cs="Lato"/>
                <w:b/>
                <w:color w:val="009CBC"/>
              </w:rPr>
              <w:t>Criterio 45. Se debe prestar especial atención a ejemplares en época de cría. Las crías no deben ser separadas del grupo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45.1.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46. Cuando haya animales cerca, se debe reducir el ruido y poner el motor en punto muerto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46.1.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47. No se permite tocar los animales ni las plantas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47.1.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48. No se permite alimentar a los animales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48.1.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49. Las embarcaciones deben alejarse de los animales si se observan signos de perturbación en éstos (Imperativo).</w:t>
            </w:r>
          </w:p>
        </w:tc>
      </w:tr>
      <w:tr w:rsidR="004E5D33" w:rsidRPr="00024858" w:rsidTr="00D86E0D">
        <w:trPr>
          <w:cantSplit/>
          <w:trHeight w:val="117"/>
        </w:trPr>
        <w:tc>
          <w:tcPr>
            <w:tcW w:w="7196" w:type="dxa"/>
            <w:gridSpan w:val="2"/>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49.1. He leído y entendido este criterio y garantizo su cumplimiento.</w:t>
            </w:r>
          </w:p>
        </w:tc>
        <w:tc>
          <w:tcPr>
            <w:tcW w:w="1524" w:type="dxa"/>
            <w:tcBorders>
              <w:bottom w:val="single" w:sz="18" w:space="0" w:color="009CBC"/>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4E5D33" w:rsidRPr="00024858" w:rsidRDefault="004E5D33" w:rsidP="004E5D33">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50.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debe estar abierta a proyectos de investigación en colaboración con otras instituciones. Las embarcaciones pueden servir de plataforma de investigación y la información recopilada en los avistamientos debería ponerse a disposición de los investigadores (Guía).</w:t>
            </w:r>
          </w:p>
        </w:tc>
      </w:tr>
      <w:tr w:rsidR="004E5D33" w:rsidRPr="00024858" w:rsidTr="00D86E0D">
        <w:trPr>
          <w:cantSplit/>
          <w:trHeight w:val="117"/>
        </w:trPr>
        <w:tc>
          <w:tcPr>
            <w:tcW w:w="7196" w:type="dxa"/>
            <w:gridSpan w:val="2"/>
            <w:tcBorders>
              <w:left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50.1. ¿Se colabora con alguna institución de investigación?</w:t>
            </w:r>
          </w:p>
        </w:tc>
        <w:tc>
          <w:tcPr>
            <w:tcW w:w="1524" w:type="dxa"/>
            <w:tcBorders>
              <w:right w:val="single" w:sz="18" w:space="0" w:color="009CBC"/>
            </w:tcBorders>
            <w:vAlign w:val="center"/>
          </w:tcPr>
          <w:p w:rsidR="004E5D33" w:rsidRPr="00024858" w:rsidRDefault="004E5D33" w:rsidP="004E5D33">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En caso afirmativo, describa esta colaboración:</w:t>
            </w:r>
          </w:p>
        </w:tc>
        <w:bookmarkStart w:id="278" w:name="bookmark=id.415t9al" w:colFirst="0" w:colLast="0"/>
        <w:bookmarkEnd w:id="278"/>
        <w:tc>
          <w:tcPr>
            <w:tcW w:w="4360" w:type="dxa"/>
            <w:gridSpan w:val="2"/>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D86E0D" w:rsidRPr="00024858" w:rsidRDefault="00D86E0D">
      <w:pPr>
        <w:rPr>
          <w:rFonts w:ascii="Lato" w:hAnsi="Lato"/>
        </w:rPr>
      </w:pPr>
      <w:r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4360"/>
      </w:tblGrid>
      <w:tr w:rsidR="004E5D33"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4E5D33" w:rsidRPr="00024858" w:rsidRDefault="004E5D33"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lastRenderedPageBreak/>
              <w:t>Criterio 51 Se debe informar a las autoridades competentes si se observan animales muertos, heridos, atrapados o perdidos (Imperativo).</w:t>
            </w:r>
          </w:p>
        </w:tc>
      </w:tr>
      <w:tr w:rsidR="004E5D33" w:rsidRPr="00024858" w:rsidTr="00D86E0D">
        <w:trPr>
          <w:cantSplit/>
          <w:trHeight w:val="117"/>
        </w:trPr>
        <w:tc>
          <w:tcPr>
            <w:tcW w:w="4360" w:type="dxa"/>
            <w:tcBorders>
              <w:left w:val="single" w:sz="18" w:space="0" w:color="009CBC"/>
              <w:bottom w:val="single" w:sz="18" w:space="0" w:color="009CBC"/>
            </w:tcBorders>
            <w:vAlign w:val="center"/>
          </w:tcPr>
          <w:p w:rsidR="004E5D33" w:rsidRPr="00024858" w:rsidRDefault="004E5D33" w:rsidP="004E5D33">
            <w:pPr>
              <w:tabs>
                <w:tab w:val="left" w:pos="884"/>
              </w:tabs>
              <w:spacing w:after="0" w:line="240" w:lineRule="auto"/>
              <w:jc w:val="both"/>
              <w:rPr>
                <w:rFonts w:ascii="Lato" w:eastAsia="Lato" w:hAnsi="Lato" w:cs="Lato"/>
              </w:rPr>
            </w:pPr>
            <w:r w:rsidRPr="00024858">
              <w:rPr>
                <w:rFonts w:ascii="Lato" w:eastAsia="Lato" w:hAnsi="Lato" w:cs="Lato"/>
              </w:rPr>
              <w:t>51.1. ¿Con quién se contacta si se observan animales muertos, heridos, atrapados o perdidos?</w:t>
            </w:r>
          </w:p>
        </w:tc>
        <w:bookmarkStart w:id="279" w:name="bookmark=id.2gb3jie" w:colFirst="0" w:colLast="0"/>
        <w:bookmarkEnd w:id="279"/>
        <w:tc>
          <w:tcPr>
            <w:tcW w:w="4360" w:type="dxa"/>
            <w:tcBorders>
              <w:bottom w:val="single" w:sz="18" w:space="0" w:color="009CBC"/>
              <w:right w:val="single" w:sz="18" w:space="0" w:color="009CBC"/>
            </w:tcBorders>
            <w:vAlign w:val="center"/>
          </w:tcPr>
          <w:p w:rsidR="004E5D33" w:rsidRPr="00024858" w:rsidRDefault="00024858" w:rsidP="004E5D33">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6518B7" w:rsidRPr="00024858" w:rsidRDefault="006518B7" w:rsidP="00CC59F0">
      <w:pPr>
        <w:pStyle w:val="BA-lista2"/>
        <w:numPr>
          <w:ilvl w:val="0"/>
          <w:numId w:val="0"/>
        </w:numPr>
      </w:pP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shd w:val="clear" w:color="auto" w:fill="009CBC"/>
            <w:vAlign w:val="center"/>
          </w:tcPr>
          <w:p w:rsidR="00D86E0D" w:rsidRPr="00024858" w:rsidRDefault="00D86E0D" w:rsidP="00D86E0D">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t>CRITERIOS ESPECÍFICOS PARA OBSERVACIÓN DE CETÁCEOS</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¿Se ofrecen actividades de observación de cetáceos?</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¿Cuáles son las especies que se observan más frecuentemente en las excursiones?</w:t>
            </w:r>
          </w:p>
        </w:tc>
        <w:bookmarkStart w:id="280" w:name="bookmark=id.vgdtq7" w:colFirst="0" w:colLast="0"/>
        <w:bookmarkEnd w:id="280"/>
        <w:tc>
          <w:tcPr>
            <w:tcW w:w="4360" w:type="dxa"/>
            <w:gridSpan w:val="2"/>
            <w:tcBorders>
              <w:bottom w:val="single" w:sz="18" w:space="0" w:color="009CBC"/>
              <w:right w:val="single" w:sz="18" w:space="0" w:color="009CBC"/>
            </w:tcBorders>
            <w:vAlign w:val="center"/>
          </w:tcPr>
          <w:p w:rsidR="00D86E0D" w:rsidRPr="00024858" w:rsidRDefault="00024858"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52. No se permite el uso de motos acuáticas para la observación de cetáceos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b/>
              </w:rPr>
            </w:pPr>
            <w:r w:rsidRPr="00024858">
              <w:rPr>
                <w:rFonts w:ascii="Lato" w:eastAsia="Lato" w:hAnsi="Lato" w:cs="Lato"/>
              </w:rPr>
              <w:t>52.1. ¿Se utilizan motos acuáticas en las excursiones para la observación de cetáceos?</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53. Las embarcaciones deben aproximarse a los cetáceos desde un ángulo oblicuo, nunca directamente de frente o desde detrás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53.1.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54. En un radio de 300 m alrededor de los cetáceos, las embarcaciones deben decelerar hasta una velocidad sin estela, que no supere los 4 nudos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54.1.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55. La distancia de observación de cetáceos recomendada es de 100 m. Cuando sea seguro, se debe poner el motor en punto muerto durante el avistamiento. Independientemente de esta recomendación, se debe respetar la normativa nacional que establece como distancia mínima 60 m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55.1.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56. En un radio entre 300 y 100 m alrededor de los cetáceos, no deben estar presentes más de dos embarcaciones. Las embarcaciones turísticas deben estar en contacto vía radio para coordinar sus movimientos y colocarse al mismo lado, en relación con la posición de los animales, para evitar cercarlos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56.1. He leído y entiendo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57. El tiempo máximo de observación de un ejemplar o grupo de cetáceos debe limitarse a 30 min por embarcación y por excursión. Si hay más de una embarcación en el mismo radio de observación(300-100 m), el tiempo de observación debe limitarse a 15 min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57.1.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lastRenderedPageBreak/>
              <w:t>Criterio 58. En el caso de que los delfines cabalguen las olas generadas por las embarcaciones, éstas no deben alterar su rumbo o velocidad bruscamente. Si las embarcaciones necesitan parar o cambiar de rumbo, se reducirá la velocidad de forma gradual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58.1.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Criterio59. No se permite el uso de sonar para detectar cetáceos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59.1. ¿Se utiliza sonar para atraer a los cetáceos?</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detalle los sistemas y su frecuencia:</w:t>
            </w:r>
          </w:p>
        </w:tc>
        <w:bookmarkStart w:id="281" w:name="bookmark=id.3fg1ce0" w:colFirst="0" w:colLast="0"/>
        <w:bookmarkEnd w:id="281"/>
        <w:tc>
          <w:tcPr>
            <w:tcW w:w="4360" w:type="dxa"/>
            <w:gridSpan w:val="2"/>
            <w:tcBorders>
              <w:bottom w:val="single" w:sz="18" w:space="0" w:color="009CBC"/>
              <w:right w:val="single" w:sz="18" w:space="0" w:color="009CBC"/>
            </w:tcBorders>
            <w:vAlign w:val="center"/>
          </w:tcPr>
          <w:p w:rsidR="00D86E0D" w:rsidRPr="00024858" w:rsidRDefault="00024858"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D86E0D" w:rsidRPr="00024858" w:rsidRDefault="00D86E0D" w:rsidP="00CC59F0">
      <w:pPr>
        <w:pStyle w:val="BA-lista2"/>
        <w:numPr>
          <w:ilvl w:val="0"/>
          <w:numId w:val="0"/>
        </w:numPr>
      </w:pP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7196"/>
        <w:gridCol w:w="1524"/>
      </w:tblGrid>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rsidR="00D86E0D" w:rsidRPr="00024858" w:rsidRDefault="00D86E0D" w:rsidP="00D86E0D">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t>CRITERIOS ESPECÍFICOS PARA BUCEO RECREATIVO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¿Se ofrecen actividades de buceo recreativo?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60. La </w:t>
            </w:r>
            <w:r w:rsidRPr="00024858">
              <w:rPr>
                <w:rFonts w:ascii="Lato" w:eastAsia="Lato" w:hAnsi="Lato" w:cs="Lato"/>
                <w:b/>
                <w:bCs/>
                <w:color w:val="009CBC"/>
              </w:rPr>
              <w:t>entidad</w:t>
            </w:r>
            <w:r w:rsidRPr="00024858">
              <w:rPr>
                <w:rFonts w:ascii="Lato" w:eastAsia="Lato" w:hAnsi="Lato" w:cs="Lato"/>
                <w:color w:val="009CBC"/>
              </w:rPr>
              <w:t xml:space="preserve"> </w:t>
            </w:r>
            <w:r w:rsidRPr="00024858">
              <w:rPr>
                <w:rFonts w:ascii="Lato" w:eastAsia="Lato" w:hAnsi="Lato" w:cs="Lato"/>
                <w:b/>
                <w:color w:val="009CBC"/>
              </w:rPr>
              <w:t xml:space="preserve">sólo debe contratar como guías submarinos a buceadores con la titulación de </w:t>
            </w:r>
            <w:proofErr w:type="spellStart"/>
            <w:r w:rsidRPr="00024858">
              <w:rPr>
                <w:rFonts w:ascii="Lato" w:eastAsia="Lato" w:hAnsi="Lato" w:cs="Lato"/>
                <w:b/>
                <w:color w:val="009CBC"/>
              </w:rPr>
              <w:t>divemaster</w:t>
            </w:r>
            <w:proofErr w:type="spellEnd"/>
            <w:r w:rsidRPr="00024858">
              <w:rPr>
                <w:rFonts w:ascii="Lato" w:eastAsia="Lato" w:hAnsi="Lato" w:cs="Lato"/>
                <w:b/>
                <w:color w:val="009CBC"/>
              </w:rPr>
              <w:t xml:space="preserve"> o equivalente (Imperativo).</w:t>
            </w:r>
          </w:p>
        </w:tc>
      </w:tr>
      <w:tr w:rsidR="00D86E0D" w:rsidRPr="00024858" w:rsidTr="00D86E0D">
        <w:trPr>
          <w:cantSplit/>
          <w:trHeight w:val="117"/>
        </w:trPr>
        <w:tc>
          <w:tcPr>
            <w:tcW w:w="8720" w:type="dxa"/>
            <w:gridSpan w:val="2"/>
            <w:tcBorders>
              <w:left w:val="single" w:sz="18" w:space="0" w:color="009CBC"/>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 xml:space="preserve">60.1. Adjunte evidencias de que todos los </w:t>
            </w:r>
            <w:proofErr w:type="spellStart"/>
            <w:r w:rsidRPr="00024858">
              <w:rPr>
                <w:rFonts w:ascii="Lato" w:eastAsia="Lato" w:hAnsi="Lato" w:cs="Lato"/>
              </w:rPr>
              <w:t>divemasters</w:t>
            </w:r>
            <w:proofErr w:type="spellEnd"/>
            <w:r w:rsidRPr="00024858">
              <w:rPr>
                <w:rFonts w:ascii="Lato" w:eastAsia="Lato" w:hAnsi="Lato" w:cs="Lato"/>
              </w:rPr>
              <w:t xml:space="preserve"> </w:t>
            </w:r>
            <w:r w:rsidR="00024858">
              <w:rPr>
                <w:rFonts w:ascii="Lato" w:eastAsia="Lato" w:hAnsi="Lato" w:cs="Lato"/>
              </w:rPr>
              <w:t xml:space="preserve">o equivalentes </w:t>
            </w:r>
            <w:r w:rsidRPr="00024858">
              <w:rPr>
                <w:rFonts w:ascii="Lato" w:eastAsia="Lato" w:hAnsi="Lato" w:cs="Lato"/>
              </w:rPr>
              <w:t>de la entidad tienen la correspondiente titulación como anexo 60.</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61. Se debe informar a los buceadores sobre el lugar de la inmersión y sobre las técnicas de buceo sostenible, antes del buceo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 xml:space="preserve">61.1. ¿El </w:t>
            </w:r>
            <w:proofErr w:type="spellStart"/>
            <w:r w:rsidRPr="00024858">
              <w:rPr>
                <w:rFonts w:ascii="Lato" w:eastAsia="Lato" w:hAnsi="Lato" w:cs="Lato"/>
              </w:rPr>
              <w:t>divemaster</w:t>
            </w:r>
            <w:proofErr w:type="spellEnd"/>
            <w:r w:rsidRPr="00024858">
              <w:rPr>
                <w:rFonts w:ascii="Lato" w:eastAsia="Lato" w:hAnsi="Lato" w:cs="Lato"/>
              </w:rPr>
              <w:t xml:space="preserve"> </w:t>
            </w:r>
            <w:r w:rsidR="00024858">
              <w:rPr>
                <w:rFonts w:ascii="Lato" w:eastAsia="Lato" w:hAnsi="Lato" w:cs="Lato"/>
              </w:rPr>
              <w:t xml:space="preserve">o equivalente </w:t>
            </w:r>
            <w:r w:rsidRPr="00024858">
              <w:rPr>
                <w:rFonts w:ascii="Lato" w:eastAsia="Lato" w:hAnsi="Lato" w:cs="Lato"/>
              </w:rPr>
              <w:t>informa a los turistas sobre el lugar de inmersión y sobre las técnicas de buceo sostenible antes del buceo?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62. Los buceadores deben demostrar su experiencia mediante la correspondiente titulación y deben rellenar una declaración de responsabilidad y una declaración de su estado de salud, antes del buceo (Imperativo).</w:t>
            </w:r>
          </w:p>
        </w:tc>
      </w:tr>
      <w:tr w:rsidR="00D86E0D" w:rsidRPr="00024858" w:rsidTr="00D86E0D">
        <w:trPr>
          <w:cantSplit/>
          <w:trHeight w:val="117"/>
        </w:trPr>
        <w:tc>
          <w:tcPr>
            <w:tcW w:w="7196"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62.1. ¿Se comprueba el nivel de experiencia de los buceadores antes de aceptar su participación en una excursión?</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62.2. ¿Los buceadores rellenan una declaración de responsabilidad y una declaración del estado de salud antes del buceo?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63. Se debe limitar el tamaño del grupo y tener en cuenta la experiencia de los buceadores a la hora de elegir el lugar de inmersión y a la hora de hacer los grupos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63.1.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64. Se deben variar regularmente los lugares de inmersión para evitar la sobreexplotación. Debe existir coordinación con las autoridades locales y con expertos medioambientales para la elección de los lugares de inmersión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64.1.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D86E0D" w:rsidRPr="00024858" w:rsidRDefault="00D86E0D"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65. La entrada al agua en los lugares de inmersión no debe realizarse sobre fondos sensibles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65.1.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66. Los equipos de buceo deben ser completamente operativos e inspeccionados de forma regular (Imperativo).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66.1. ¿Se revisan los equipos de buceo antes de cada buceo?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67. Debe llevarse a cabo una evaluación de riesgos para cada lugar de inmersión. El </w:t>
            </w:r>
            <w:proofErr w:type="spellStart"/>
            <w:r w:rsidRPr="00024858">
              <w:rPr>
                <w:rFonts w:ascii="Lato" w:eastAsia="Lato" w:hAnsi="Lato" w:cs="Lato"/>
                <w:b/>
                <w:color w:val="009CBC"/>
              </w:rPr>
              <w:t>divemaster</w:t>
            </w:r>
            <w:proofErr w:type="spellEnd"/>
            <w:r w:rsidR="00FD14B6">
              <w:rPr>
                <w:rFonts w:ascii="Lato" w:eastAsia="Lato" w:hAnsi="Lato" w:cs="Lato"/>
                <w:b/>
                <w:color w:val="009CBC"/>
              </w:rPr>
              <w:t xml:space="preserve"> o equivalente</w:t>
            </w:r>
            <w:r w:rsidRPr="00024858">
              <w:rPr>
                <w:rFonts w:ascii="Lato" w:eastAsia="Lato" w:hAnsi="Lato" w:cs="Lato"/>
                <w:b/>
                <w:color w:val="009CBC"/>
              </w:rPr>
              <w:t xml:space="preserve"> debe informar a los buceadores sobre los posibles riesgos, antes de cada buceo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67.1. ¿Se ha llevado a cabo una evaluación de riesgos para cada lugar de inmersión?</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¿en qué año?</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(Responda para cada lugar de inmersión)</w:t>
            </w:r>
          </w:p>
        </w:tc>
        <w:bookmarkStart w:id="282" w:name="bookmark=id.1ulbmlt" w:colFirst="0" w:colLast="0"/>
        <w:bookmarkEnd w:id="282"/>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¿quién la ha llevado a cabo?</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(Responda para cada lugar de inmersión)</w:t>
            </w:r>
          </w:p>
        </w:tc>
        <w:bookmarkStart w:id="283" w:name="bookmark=id.4ekz59m" w:colFirst="0" w:colLast="0"/>
        <w:bookmarkEnd w:id="283"/>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 xml:space="preserve">En caso </w:t>
            </w:r>
            <w:proofErr w:type="spellStart"/>
            <w:proofErr w:type="gramStart"/>
            <w:r w:rsidRPr="00024858">
              <w:rPr>
                <w:rFonts w:ascii="Lato" w:eastAsia="Lato" w:hAnsi="Lato" w:cs="Lato"/>
              </w:rPr>
              <w:t>afirmativo,¿</w:t>
            </w:r>
            <w:proofErr w:type="gramEnd"/>
            <w:r w:rsidRPr="00024858">
              <w:rPr>
                <w:rFonts w:ascii="Lato" w:eastAsia="Lato" w:hAnsi="Lato" w:cs="Lato"/>
              </w:rPr>
              <w:t>se</w:t>
            </w:r>
            <w:proofErr w:type="spellEnd"/>
            <w:r w:rsidRPr="00024858">
              <w:rPr>
                <w:rFonts w:ascii="Lato" w:eastAsia="Lato" w:hAnsi="Lato" w:cs="Lato"/>
              </w:rPr>
              <w:t xml:space="preserve"> garantiza una estrategia de respuesta apropiada a esta evaluación?</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(Responda para cada lugar de inmersión)</w:t>
            </w:r>
          </w:p>
        </w:tc>
        <w:bookmarkStart w:id="284" w:name="bookmark=id.2tq9fhf" w:colFirst="0" w:colLast="0"/>
        <w:bookmarkEnd w:id="284"/>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describa:</w:t>
            </w:r>
          </w:p>
        </w:tc>
        <w:bookmarkStart w:id="285" w:name="bookmark=id.18vjpp8" w:colFirst="0" w:colLast="0"/>
        <w:bookmarkEnd w:id="285"/>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67.2. ¿Se informa a los buceadores antes del buceo sobre los posibles riesgos del lugar de inmersión y sobre cómo actuar ante una situación de riesgo?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 xml:space="preserve">Criterio 68. El </w:t>
            </w:r>
            <w:proofErr w:type="spellStart"/>
            <w:r w:rsidRPr="00024858">
              <w:rPr>
                <w:rFonts w:ascii="Lato" w:eastAsia="Lato" w:hAnsi="Lato" w:cs="Lato"/>
                <w:b/>
                <w:color w:val="009CBC"/>
              </w:rPr>
              <w:t>divemaster</w:t>
            </w:r>
            <w:proofErr w:type="spellEnd"/>
            <w:r w:rsidRPr="00024858">
              <w:rPr>
                <w:rFonts w:ascii="Lato" w:eastAsia="Lato" w:hAnsi="Lato" w:cs="Lato"/>
                <w:b/>
                <w:color w:val="009CBC"/>
              </w:rPr>
              <w:t xml:space="preserve"> </w:t>
            </w:r>
            <w:r w:rsidR="00FD14B6">
              <w:rPr>
                <w:rFonts w:ascii="Lato" w:eastAsia="Lato" w:hAnsi="Lato" w:cs="Lato"/>
                <w:b/>
                <w:color w:val="009CBC"/>
              </w:rPr>
              <w:t xml:space="preserve">o equivalente </w:t>
            </w:r>
            <w:r w:rsidRPr="00024858">
              <w:rPr>
                <w:rFonts w:ascii="Lato" w:eastAsia="Lato" w:hAnsi="Lato" w:cs="Lato"/>
                <w:b/>
                <w:color w:val="009CBC"/>
              </w:rPr>
              <w:t>debe ser capaz de practicar los primeros auxilios en caso de emergencia. Debe actualizar o repasar su formación en primeros auxilios al menos una vez al año (Imperativo).</w:t>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68.1. ¿En qué fecha se celebró la última formación en primeros auxilios?</w:t>
            </w:r>
          </w:p>
        </w:tc>
        <w:bookmarkStart w:id="286" w:name="bookmark=id.3sv78d1" w:colFirst="0" w:colLast="0"/>
        <w:bookmarkEnd w:id="286"/>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68.2. ¿Quién impartió esta formación?</w:t>
            </w:r>
          </w:p>
        </w:tc>
        <w:bookmarkStart w:id="287" w:name="bookmark=id.280hiku" w:colFirst="0" w:colLast="0"/>
        <w:bookmarkEnd w:id="287"/>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68.3. ¿Los trabajadores actualizan su formación en primeros auxilios una vez al mes?</w:t>
            </w:r>
          </w:p>
        </w:tc>
        <w:bookmarkStart w:id="288" w:name="bookmark=id.n5rssn" w:colFirst="0" w:colLast="0"/>
        <w:bookmarkEnd w:id="288"/>
        <w:tc>
          <w:tcPr>
            <w:tcW w:w="4360" w:type="dxa"/>
            <w:gridSpan w:val="2"/>
            <w:tcBorders>
              <w:bottom w:val="single" w:sz="18" w:space="0" w:color="009CBC"/>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69. Las embarcaciones deben estar equipadas con botellas de oxígeno de emergencia y dispositivos de señalización de buceo, conforme a la normativa nacional. Ambos deben ser fácilmente accesibles y la tripulación debe estar familiarizada con su uso (Imperativo).</w:t>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69.1. ¿Las embarcaciones están equipadas con botellas de oxígeno de emergencia? (Responda para cada embarcación)</w:t>
            </w:r>
          </w:p>
        </w:tc>
        <w:tc>
          <w:tcPr>
            <w:tcW w:w="4360" w:type="dxa"/>
            <w:gridSpan w:val="2"/>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46"/>
                  <w:enabled/>
                  <w:calcOnExit w:val="0"/>
                  <w:textInput/>
                </w:ffData>
              </w:fldChar>
            </w:r>
            <w:bookmarkStart w:id="289" w:name="Texto46"/>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89"/>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47"/>
                  <w:enabled/>
                  <w:calcOnExit w:val="0"/>
                  <w:textInput/>
                </w:ffData>
              </w:fldChar>
            </w:r>
            <w:bookmarkStart w:id="290" w:name="Texto47"/>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bookmarkEnd w:id="290"/>
          </w:p>
        </w:tc>
      </w:tr>
    </w:tbl>
    <w:p w:rsidR="00D86E0D" w:rsidRPr="00024858" w:rsidRDefault="00D86E0D">
      <w:pPr>
        <w:rPr>
          <w:rFonts w:ascii="Lato" w:hAnsi="Lato"/>
        </w:rPr>
      </w:pPr>
      <w:r w:rsidRPr="00024858">
        <w:rPr>
          <w:rFonts w:ascii="Lato" w:hAnsi="Lato"/>
        </w:rPr>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lastRenderedPageBreak/>
              <w:t>69.2 ¿Se ofrecen a los buceadores suficientes dispositivos de señalización de buceo?</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(Responda para cada embarcación)</w:t>
            </w:r>
          </w:p>
        </w:tc>
        <w:tc>
          <w:tcPr>
            <w:tcW w:w="4360" w:type="dxa"/>
            <w:gridSpan w:val="2"/>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 Embarcación: </w:t>
            </w:r>
            <w:r w:rsidRPr="00024858">
              <w:rPr>
                <w:rFonts w:ascii="Lato" w:eastAsia="Arial Unicode MS" w:hAnsi="Lato" w:cs="Arial Unicode MS"/>
                <w:u w:val="single"/>
              </w:rPr>
              <w:fldChar w:fldCharType="begin">
                <w:ffData>
                  <w:name w:val="Texto46"/>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 Embarcación: </w:t>
            </w:r>
            <w:r w:rsidRPr="00024858">
              <w:rPr>
                <w:rFonts w:ascii="Lato" w:eastAsia="Arial Unicode MS" w:hAnsi="Lato" w:cs="Arial Unicode MS"/>
                <w:u w:val="single"/>
              </w:rPr>
              <w:fldChar w:fldCharType="begin">
                <w:ffData>
                  <w:name w:val="Texto47"/>
                  <w:enabled/>
                  <w:calcOnExit w:val="0"/>
                  <w:textInput/>
                </w:ffData>
              </w:fldChar>
            </w:r>
            <w:r w:rsidRPr="00024858">
              <w:rPr>
                <w:rFonts w:ascii="Lato" w:eastAsia="Arial Unicode MS" w:hAnsi="Lato" w:cs="Arial Unicode MS"/>
                <w:u w:val="single"/>
              </w:rPr>
              <w:instrText xml:space="preserve"> FORMTEXT </w:instrText>
            </w:r>
            <w:r w:rsidRPr="00024858">
              <w:rPr>
                <w:rFonts w:ascii="Lato" w:eastAsia="Arial Unicode MS" w:hAnsi="Lato" w:cs="Arial Unicode MS"/>
                <w:u w:val="single"/>
              </w:rPr>
            </w:r>
            <w:r w:rsidRPr="00024858">
              <w:rPr>
                <w:rFonts w:ascii="Lato" w:eastAsia="Arial Unicode MS" w:hAnsi="Lato" w:cs="Arial Unicode MS"/>
                <w:u w:val="single"/>
              </w:rPr>
              <w:fldChar w:fldCharType="separate"/>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noProof/>
                <w:u w:val="single"/>
              </w:rPr>
              <w:t> </w:t>
            </w:r>
            <w:r w:rsidRPr="00024858">
              <w:rPr>
                <w:rFonts w:ascii="Lato" w:eastAsia="Arial Unicode MS" w:hAnsi="Lato" w:cs="Arial Unicode MS"/>
                <w:u w:val="single"/>
              </w:rPr>
              <w:fldChar w:fldCharType="end"/>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detalle para cada embarcación</w:t>
            </w:r>
          </w:p>
        </w:tc>
        <w:bookmarkStart w:id="291" w:name="bookmark=id.375fbgg" w:colFirst="0" w:colLast="0"/>
        <w:bookmarkEnd w:id="291"/>
        <w:tc>
          <w:tcPr>
            <w:tcW w:w="4360" w:type="dxa"/>
            <w:gridSpan w:val="2"/>
            <w:tcBorders>
              <w:bottom w:val="single" w:sz="18" w:space="0" w:color="009CBC"/>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70. Los vehículos de propulsión subacuática (VPS) sólo podrán ser utilizados por los buceadores que cuenten con la titulación correspondiente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70.1. ¿Se ofrecen vehículos de propulsión subacuática?</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 xml:space="preserve">En caso afirmativo, ¿los </w:t>
            </w:r>
            <w:proofErr w:type="spellStart"/>
            <w:r w:rsidRPr="00024858">
              <w:rPr>
                <w:rFonts w:ascii="Lato" w:eastAsia="Lato" w:hAnsi="Lato" w:cs="Lato"/>
              </w:rPr>
              <w:t>divemasters</w:t>
            </w:r>
            <w:proofErr w:type="spellEnd"/>
            <w:r w:rsidRPr="00024858">
              <w:rPr>
                <w:rFonts w:ascii="Lato" w:eastAsia="Lato" w:hAnsi="Lato" w:cs="Lato"/>
              </w:rPr>
              <w:t xml:space="preserve"> tienen titulación específica para su uso? Adjunte evidencias como anexo 70.</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¿se comprueba que los buceadores cuentan con la titulación correspondiente?</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D86E0D" w:rsidRPr="00024858" w:rsidRDefault="00D86E0D" w:rsidP="00CC59F0">
      <w:pPr>
        <w:pStyle w:val="BA-lista2"/>
        <w:numPr>
          <w:ilvl w:val="0"/>
          <w:numId w:val="0"/>
        </w:numPr>
      </w:pP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7196"/>
        <w:gridCol w:w="1524"/>
      </w:tblGrid>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rsidR="00D86E0D" w:rsidRPr="00024858" w:rsidRDefault="00D86E0D" w:rsidP="00D86E0D">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t>CRITERIOS ESPECÍFICOS PARA OBSERVACIÓN DE AVES</w:t>
            </w:r>
          </w:p>
        </w:tc>
      </w:tr>
      <w:tr w:rsidR="00D86E0D" w:rsidRPr="00024858" w:rsidTr="00D86E0D">
        <w:trPr>
          <w:cantSplit/>
          <w:trHeight w:val="117"/>
        </w:trPr>
        <w:tc>
          <w:tcPr>
            <w:tcW w:w="8720" w:type="dxa"/>
            <w:gridSpan w:val="2"/>
            <w:tcBorders>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0000"/>
              </w:rPr>
            </w:pPr>
            <w:r w:rsidRPr="00024858">
              <w:rPr>
                <w:rFonts w:ascii="Lato" w:eastAsia="Lato" w:hAnsi="Lato" w:cs="Lato"/>
                <w:b/>
                <w:color w:val="009CBC"/>
              </w:rPr>
              <w:t>Criterio 71. La embarcación no debe navegar a través de bandadas de aves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71.1.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72. No se permite el uso de reclamos para atraer a las aves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72.1.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73. Se debe evitar el uso de flashes en las cámaras de fotos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73.1.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74. No se permite enfocar a las aves con linternas u otros sistemas de iluminación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74.1.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2"/>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75. No se permite ahuyentar a las aves para observarlas mejor (Imperativo).</w:t>
            </w:r>
          </w:p>
        </w:tc>
      </w:tr>
      <w:tr w:rsidR="00D86E0D" w:rsidRPr="00024858" w:rsidTr="00D86E0D">
        <w:trPr>
          <w:cantSplit/>
          <w:trHeight w:val="117"/>
        </w:trPr>
        <w:tc>
          <w:tcPr>
            <w:tcW w:w="7196"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75.1. He leído y entendido este criterio y garantizo su cumplimiento.</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D86E0D" w:rsidRPr="00024858" w:rsidRDefault="00D86E0D"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shd w:val="clear" w:color="auto" w:fill="009CBC"/>
            <w:vAlign w:val="center"/>
          </w:tcPr>
          <w:p w:rsidR="00D86E0D" w:rsidRPr="00024858" w:rsidRDefault="00D86E0D" w:rsidP="00D86E0D">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CRITERIOS ESPECÍFICOS PARA PESCA RECREATIVA</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¿Se ofrecen actividades de pesca recreativa?</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76. Se debe respetar la normativa nacional e internacional en relación con la pesca recreativa (Imperativo).</w:t>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76.1. ¿Qué tipo de actividades de pesca se ofrecen?</w:t>
            </w:r>
          </w:p>
        </w:tc>
        <w:bookmarkStart w:id="292" w:name="bookmark=id.1maplo9" w:colFirst="0" w:colLast="0"/>
        <w:bookmarkEnd w:id="292"/>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76.2. ¿Cumplen las actividades con la normativa nacional e internacional?</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76.3. ¿Se ofrecen equipos de pesca a los turistas?</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¿los equipos cumplen con la normativa nacional?</w:t>
            </w:r>
          </w:p>
        </w:tc>
        <w:tc>
          <w:tcPr>
            <w:tcW w:w="1524" w:type="dxa"/>
            <w:tcBorders>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76.4. ¿Se comprueba que los turistas disponen de licencia de pesca en regla, antes del inicio de la actividad?</w:t>
            </w:r>
          </w:p>
        </w:tc>
        <w:tc>
          <w:tcPr>
            <w:tcW w:w="1524" w:type="dxa"/>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77. No se deben pescar especies protegidas o amenazadas (Imperativo).</w:t>
            </w:r>
          </w:p>
        </w:tc>
      </w:tr>
      <w:tr w:rsidR="00D86E0D" w:rsidRPr="00024858" w:rsidTr="00D86E0D">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77.1. Para cada especie diana, averigüe su estado, conforme a la Lista Roja de Especies de la UICN y adjunte una tabla en la que indique cada especie y su estado, como anexo 77.</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78. Se deben respetar las áreas de reproducción y las restricciones de las áreas marinas protegidas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78.1.  ¿Existen restricciones en el área de pesca que utiliza la entidad?</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8720" w:type="dxa"/>
            <w:gridSpan w:val="3"/>
            <w:tcBorders>
              <w:left w:val="single" w:sz="18" w:space="0" w:color="009CBC"/>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adjunte un mapa en el que se indiquen las áreas con restricciones dentro del área de pesca como anexo 78.</w:t>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79. No se deben pescar más animales de los necesarios para consumo doméstico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79.1. ¿Conoce los límites de captura?</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79.2. ¿La entidad facilita un adecuado sistema de almacenamiento para las capturas de los turistas?</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afirmativo, descríbalo:</w:t>
            </w:r>
          </w:p>
        </w:tc>
        <w:tc>
          <w:tcPr>
            <w:tcW w:w="4360" w:type="dxa"/>
            <w:gridSpan w:val="2"/>
            <w:tcBorders>
              <w:bottom w:val="single" w:sz="18" w:space="0" w:color="009CBC"/>
              <w:righ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bookmarkStart w:id="293" w:name="bookmark=id.46ad4c2" w:colFirst="0" w:colLast="0"/>
            <w:bookmarkEnd w:id="293"/>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80.El cebo elegido no debe suponer un peligro para los ecosistemas locales (Imperativo).</w:t>
            </w:r>
          </w:p>
        </w:tc>
      </w:tr>
      <w:tr w:rsidR="00D86E0D" w:rsidRPr="00024858" w:rsidTr="00D86E0D">
        <w:trPr>
          <w:cantSplit/>
          <w:trHeight w:val="117"/>
        </w:trPr>
        <w:tc>
          <w:tcPr>
            <w:tcW w:w="4360" w:type="dxa"/>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80.1. ¿Qué tipo de cebo se utiliza?</w:t>
            </w:r>
          </w:p>
        </w:tc>
        <w:bookmarkStart w:id="294" w:name="bookmark=id.2lfnejv" w:colFirst="0" w:colLast="0"/>
        <w:bookmarkEnd w:id="294"/>
        <w:tc>
          <w:tcPr>
            <w:tcW w:w="4360" w:type="dxa"/>
            <w:gridSpan w:val="2"/>
            <w:tcBorders>
              <w:bottom w:val="single" w:sz="18" w:space="0" w:color="009CBC"/>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8720" w:type="dxa"/>
            <w:gridSpan w:val="3"/>
            <w:tcBorders>
              <w:top w:val="single" w:sz="18" w:space="0" w:color="009CBC"/>
              <w:left w:val="single" w:sz="18" w:space="0" w:color="009CBC"/>
              <w:right w:val="single" w:sz="18" w:space="0" w:color="009CBC"/>
            </w:tcBorders>
            <w:vAlign w:val="center"/>
          </w:tcPr>
          <w:p w:rsidR="00D86E0D" w:rsidRPr="00024858" w:rsidRDefault="00D86E0D" w:rsidP="00D86E0D">
            <w:pPr>
              <w:pBdr>
                <w:top w:val="nil"/>
                <w:left w:val="nil"/>
                <w:bottom w:val="nil"/>
                <w:right w:val="nil"/>
                <w:between w:val="nil"/>
              </w:pBdr>
              <w:spacing w:after="0" w:line="240" w:lineRule="auto"/>
              <w:jc w:val="both"/>
              <w:rPr>
                <w:rFonts w:ascii="Lato" w:eastAsia="Lato" w:hAnsi="Lato" w:cs="Lato"/>
                <w:b/>
                <w:color w:val="000000"/>
              </w:rPr>
            </w:pPr>
            <w:r w:rsidRPr="00024858">
              <w:rPr>
                <w:rFonts w:ascii="Lato" w:eastAsia="Lato" w:hAnsi="Lato" w:cs="Lato"/>
                <w:b/>
                <w:color w:val="000000"/>
              </w:rPr>
              <w:t>Criterio 81. Los animales pescados deben ser manejados con cuidado (Imperativo).</w:t>
            </w:r>
          </w:p>
        </w:tc>
      </w:tr>
      <w:tr w:rsidR="00D86E0D" w:rsidRPr="00024858" w:rsidTr="00D86E0D">
        <w:trPr>
          <w:cantSplit/>
          <w:trHeight w:val="117"/>
        </w:trPr>
        <w:tc>
          <w:tcPr>
            <w:tcW w:w="7196" w:type="dxa"/>
            <w:gridSpan w:val="2"/>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81.1. ¿Se utilizan redes para sacar a los animales del agua?</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D86E0D" w:rsidRPr="00024858" w:rsidTr="00D86E0D">
        <w:trPr>
          <w:cantSplit/>
          <w:trHeight w:val="117"/>
        </w:trPr>
        <w:tc>
          <w:tcPr>
            <w:tcW w:w="4360" w:type="dxa"/>
            <w:tcBorders>
              <w:left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En caso negativo, ¿por qué no?</w:t>
            </w:r>
          </w:p>
        </w:tc>
        <w:bookmarkStart w:id="295" w:name="bookmark=id.10kxoro" w:colFirst="0" w:colLast="0"/>
        <w:bookmarkEnd w:id="295"/>
        <w:tc>
          <w:tcPr>
            <w:tcW w:w="4360" w:type="dxa"/>
            <w:gridSpan w:val="2"/>
            <w:tcBorders>
              <w:right w:val="single" w:sz="18" w:space="0" w:color="009CBC"/>
            </w:tcBorders>
            <w:vAlign w:val="center"/>
          </w:tcPr>
          <w:p w:rsidR="00D86E0D" w:rsidRPr="00024858" w:rsidRDefault="00FD14B6" w:rsidP="00D86E0D">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D86E0D" w:rsidRPr="00024858" w:rsidTr="00D86E0D">
        <w:trPr>
          <w:cantSplit/>
          <w:trHeight w:val="117"/>
        </w:trPr>
        <w:tc>
          <w:tcPr>
            <w:tcW w:w="7196" w:type="dxa"/>
            <w:gridSpan w:val="2"/>
            <w:tcBorders>
              <w:left w:val="single" w:sz="18" w:space="0" w:color="009CBC"/>
              <w:bottom w:val="single" w:sz="18" w:space="0" w:color="009CBC"/>
            </w:tcBorders>
            <w:vAlign w:val="center"/>
          </w:tcPr>
          <w:p w:rsidR="00D86E0D" w:rsidRPr="00024858" w:rsidRDefault="00D86E0D" w:rsidP="00D86E0D">
            <w:pPr>
              <w:tabs>
                <w:tab w:val="left" w:pos="884"/>
              </w:tabs>
              <w:spacing w:after="0" w:line="240" w:lineRule="auto"/>
              <w:jc w:val="both"/>
              <w:rPr>
                <w:rFonts w:ascii="Lato" w:eastAsia="Lato" w:hAnsi="Lato" w:cs="Lato"/>
              </w:rPr>
            </w:pPr>
            <w:r w:rsidRPr="00024858">
              <w:rPr>
                <w:rFonts w:ascii="Lato" w:eastAsia="Lato" w:hAnsi="Lato" w:cs="Lato"/>
              </w:rPr>
              <w:t>81.2. He leído y entendido este criterio y garantizo su cumplimiento.</w:t>
            </w:r>
          </w:p>
        </w:tc>
        <w:tc>
          <w:tcPr>
            <w:tcW w:w="1524" w:type="dxa"/>
            <w:tcBorders>
              <w:bottom w:val="single" w:sz="18" w:space="0" w:color="009CBC"/>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D86E0D"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bl>
    <w:p w:rsidR="00B41F7E" w:rsidRPr="00024858" w:rsidRDefault="00B41F7E" w:rsidP="00CC59F0">
      <w:pPr>
        <w:pStyle w:val="BA-lista2"/>
        <w:numPr>
          <w:ilvl w:val="0"/>
          <w:numId w:val="0"/>
        </w:numPr>
      </w:pPr>
      <w:r w:rsidRPr="00024858">
        <w:br w:type="page"/>
      </w:r>
    </w:p>
    <w:tbl>
      <w:tblPr>
        <w:tblW w:w="8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360"/>
        <w:gridCol w:w="2836"/>
        <w:gridCol w:w="1524"/>
      </w:tblGrid>
      <w:tr w:rsidR="00B41F7E" w:rsidRPr="00024858" w:rsidTr="00024858">
        <w:trPr>
          <w:cantSplit/>
          <w:trHeight w:val="117"/>
        </w:trPr>
        <w:tc>
          <w:tcPr>
            <w:tcW w:w="8720" w:type="dxa"/>
            <w:gridSpan w:val="3"/>
            <w:tcBorders>
              <w:top w:val="single" w:sz="18" w:space="0" w:color="009CBC"/>
              <w:left w:val="single" w:sz="18" w:space="0" w:color="009CBC"/>
              <w:right w:val="single" w:sz="18" w:space="0" w:color="009CBC"/>
            </w:tcBorders>
            <w:vAlign w:val="center"/>
          </w:tcPr>
          <w:p w:rsidR="00B41F7E" w:rsidRPr="00024858" w:rsidRDefault="00B41F7E" w:rsidP="00B41F7E">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lastRenderedPageBreak/>
              <w:t>Criterio 82. El equipo de pesca utilizado no debe ser abandonado en los espacios acuáticos. Se deben reciclar los equipos defectuosos (Imperativo).</w:t>
            </w:r>
          </w:p>
        </w:tc>
      </w:tr>
      <w:tr w:rsidR="00B41F7E" w:rsidRPr="00024858" w:rsidTr="00024858">
        <w:trPr>
          <w:cantSplit/>
          <w:trHeight w:val="117"/>
        </w:trPr>
        <w:tc>
          <w:tcPr>
            <w:tcW w:w="7196" w:type="dxa"/>
            <w:gridSpan w:val="2"/>
            <w:tcBorders>
              <w:left w:val="single" w:sz="18" w:space="0" w:color="009CBC"/>
              <w:bottom w:val="single" w:sz="18" w:space="0" w:color="009CBC"/>
            </w:tcBorders>
            <w:vAlign w:val="center"/>
          </w:tcPr>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Lato" w:hAnsi="Lato" w:cs="Lato"/>
              </w:rPr>
              <w:t>82.1. He leído y entendido este criterio y garantizo su cumplimiento.</w:t>
            </w:r>
          </w:p>
        </w:tc>
        <w:tc>
          <w:tcPr>
            <w:tcW w:w="1524" w:type="dxa"/>
            <w:tcBorders>
              <w:bottom w:val="single" w:sz="18" w:space="0" w:color="009CBC"/>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B41F7E" w:rsidRPr="00024858" w:rsidTr="00024858">
        <w:trPr>
          <w:cantSplit/>
          <w:trHeight w:val="117"/>
        </w:trPr>
        <w:tc>
          <w:tcPr>
            <w:tcW w:w="8720" w:type="dxa"/>
            <w:gridSpan w:val="3"/>
            <w:tcBorders>
              <w:top w:val="single" w:sz="18" w:space="0" w:color="009CBC"/>
              <w:left w:val="single" w:sz="18" w:space="0" w:color="009CBC"/>
              <w:right w:val="single" w:sz="18" w:space="0" w:color="009CBC"/>
            </w:tcBorders>
            <w:vAlign w:val="center"/>
          </w:tcPr>
          <w:p w:rsidR="00B41F7E" w:rsidRPr="00024858" w:rsidRDefault="00B41F7E" w:rsidP="00B41F7E">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83. Los restos de pescado deben ser desechados de forma responsable (Imperativo).</w:t>
            </w:r>
          </w:p>
        </w:tc>
      </w:tr>
      <w:tr w:rsidR="00B41F7E" w:rsidRPr="00024858" w:rsidTr="00024858">
        <w:trPr>
          <w:cantSplit/>
          <w:trHeight w:val="117"/>
        </w:trPr>
        <w:tc>
          <w:tcPr>
            <w:tcW w:w="7196" w:type="dxa"/>
            <w:gridSpan w:val="2"/>
            <w:tcBorders>
              <w:left w:val="single" w:sz="18" w:space="0" w:color="009CBC"/>
              <w:bottom w:val="single" w:sz="18" w:space="0" w:color="009CBC"/>
            </w:tcBorders>
            <w:vAlign w:val="center"/>
          </w:tcPr>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Lato" w:hAnsi="Lato" w:cs="Lato"/>
              </w:rPr>
              <w:t>83.1. He leído y entendido este criterio y garantizo su cumplimiento.</w:t>
            </w:r>
          </w:p>
        </w:tc>
        <w:tc>
          <w:tcPr>
            <w:tcW w:w="1524" w:type="dxa"/>
            <w:tcBorders>
              <w:bottom w:val="single" w:sz="18" w:space="0" w:color="009CBC"/>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B41F7E" w:rsidRPr="00024858" w:rsidTr="00024858">
        <w:trPr>
          <w:cantSplit/>
          <w:trHeight w:val="117"/>
        </w:trPr>
        <w:tc>
          <w:tcPr>
            <w:tcW w:w="8720" w:type="dxa"/>
            <w:gridSpan w:val="3"/>
            <w:tcBorders>
              <w:top w:val="single" w:sz="18" w:space="0" w:color="009CBC"/>
              <w:left w:val="single" w:sz="18" w:space="0" w:color="009CBC"/>
              <w:right w:val="single" w:sz="18" w:space="0" w:color="009CBC"/>
            </w:tcBorders>
            <w:vAlign w:val="center"/>
          </w:tcPr>
          <w:p w:rsidR="00B41F7E" w:rsidRPr="00024858" w:rsidRDefault="00B41F7E" w:rsidP="00B41F7E">
            <w:pPr>
              <w:pBdr>
                <w:top w:val="nil"/>
                <w:left w:val="nil"/>
                <w:bottom w:val="nil"/>
                <w:right w:val="nil"/>
                <w:between w:val="nil"/>
              </w:pBdr>
              <w:spacing w:before="60" w:after="60" w:line="240" w:lineRule="auto"/>
              <w:jc w:val="both"/>
              <w:rPr>
                <w:rFonts w:ascii="Lato" w:eastAsia="Lato" w:hAnsi="Lato" w:cs="Lato"/>
                <w:b/>
                <w:color w:val="009CBC"/>
              </w:rPr>
            </w:pPr>
            <w:r w:rsidRPr="00024858">
              <w:rPr>
                <w:rFonts w:ascii="Lato" w:eastAsia="Lato" w:hAnsi="Lato" w:cs="Lato"/>
                <w:b/>
                <w:color w:val="009CBC"/>
              </w:rPr>
              <w:t>Criterio 84. Se deben respetar las pesquerías artesanales, comerciales y de subsistencia (Imperativo).</w:t>
            </w:r>
          </w:p>
        </w:tc>
      </w:tr>
      <w:tr w:rsidR="00B41F7E" w:rsidRPr="00024858" w:rsidTr="00024858">
        <w:trPr>
          <w:cantSplit/>
          <w:trHeight w:val="117"/>
        </w:trPr>
        <w:tc>
          <w:tcPr>
            <w:tcW w:w="7196" w:type="dxa"/>
            <w:gridSpan w:val="2"/>
            <w:tcBorders>
              <w:left w:val="single" w:sz="18" w:space="0" w:color="009CBC"/>
            </w:tcBorders>
            <w:vAlign w:val="center"/>
          </w:tcPr>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Lato" w:hAnsi="Lato" w:cs="Lato"/>
              </w:rPr>
              <w:t>84.1 ¿Existen pesquerías locales artesanales o comerciales que operen en su área?</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B41F7E" w:rsidRPr="00024858" w:rsidTr="00024858">
        <w:trPr>
          <w:cantSplit/>
          <w:trHeight w:val="117"/>
        </w:trPr>
        <w:tc>
          <w:tcPr>
            <w:tcW w:w="7196" w:type="dxa"/>
            <w:gridSpan w:val="2"/>
            <w:tcBorders>
              <w:left w:val="single" w:sz="18" w:space="0" w:color="009CBC"/>
            </w:tcBorders>
            <w:vAlign w:val="center"/>
          </w:tcPr>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Lato" w:hAnsi="Lato" w:cs="Lato"/>
              </w:rPr>
              <w:t>En caso afirmativo, ¿se garantiza que las actividades de pesca recreativa ofrecidas no interfieren con ellas?</w:t>
            </w:r>
          </w:p>
        </w:tc>
        <w:tc>
          <w:tcPr>
            <w:tcW w:w="1524" w:type="dxa"/>
            <w:tcBorders>
              <w:right w:val="single" w:sz="18" w:space="0" w:color="009CBC"/>
            </w:tcBorders>
            <w:vAlign w:val="center"/>
          </w:tcPr>
          <w:p w:rsidR="00B41F7E" w:rsidRPr="00024858" w:rsidRDefault="00B41F7E" w:rsidP="00B41F7E">
            <w:pPr>
              <w:tabs>
                <w:tab w:val="left" w:pos="884"/>
              </w:tabs>
              <w:spacing w:after="0" w:line="240" w:lineRule="auto"/>
              <w:jc w:val="both"/>
              <w:rPr>
                <w:rFonts w:ascii="Lato" w:eastAsia="Arial Unicode MS" w:hAnsi="Lato" w:cs="Arial Unicode MS"/>
              </w:rPr>
            </w:pPr>
            <w:r w:rsidRPr="00024858">
              <w:rPr>
                <w:rFonts w:ascii="Lato" w:eastAsia="Arial Unicode MS" w:hAnsi="Lato" w:cs="Arial Unicode MS"/>
              </w:rPr>
              <w:fldChar w:fldCharType="begin">
                <w:ffData>
                  <w:name w:val="Marcar41"/>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Sí</w:t>
            </w:r>
          </w:p>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Arial Unicode MS" w:hAnsi="Lato" w:cs="Arial Unicode MS"/>
              </w:rPr>
              <w:fldChar w:fldCharType="begin">
                <w:ffData>
                  <w:name w:val="Marcar42"/>
                  <w:enabled/>
                  <w:calcOnExit w:val="0"/>
                  <w:checkBox>
                    <w:sizeAuto/>
                    <w:default w:val="0"/>
                  </w:checkBox>
                </w:ffData>
              </w:fldChar>
            </w:r>
            <w:r w:rsidRPr="00024858">
              <w:rPr>
                <w:rFonts w:ascii="Lato" w:eastAsia="Arial Unicode MS" w:hAnsi="Lato" w:cs="Arial Unicode MS"/>
              </w:rPr>
              <w:instrText xml:space="preserve"> FORMCHECKBOX </w:instrText>
            </w:r>
            <w:r w:rsidR="0074003B">
              <w:rPr>
                <w:rFonts w:ascii="Lato" w:eastAsia="Arial Unicode MS" w:hAnsi="Lato" w:cs="Arial Unicode MS"/>
              </w:rPr>
            </w:r>
            <w:r w:rsidR="0074003B">
              <w:rPr>
                <w:rFonts w:ascii="Lato" w:eastAsia="Arial Unicode MS" w:hAnsi="Lato" w:cs="Arial Unicode MS"/>
              </w:rPr>
              <w:fldChar w:fldCharType="separate"/>
            </w:r>
            <w:r w:rsidRPr="00024858">
              <w:rPr>
                <w:rFonts w:ascii="Lato" w:eastAsia="Arial Unicode MS" w:hAnsi="Lato" w:cs="Arial Unicode MS"/>
              </w:rPr>
              <w:fldChar w:fldCharType="end"/>
            </w:r>
            <w:r w:rsidRPr="00024858">
              <w:rPr>
                <w:rFonts w:ascii="Lato" w:eastAsia="Arial Unicode MS" w:hAnsi="Lato" w:cs="Arial Unicode MS"/>
              </w:rPr>
              <w:t xml:space="preserve"> No</w:t>
            </w:r>
          </w:p>
        </w:tc>
      </w:tr>
      <w:tr w:rsidR="00B41F7E" w:rsidRPr="00024858" w:rsidTr="00024858">
        <w:trPr>
          <w:cantSplit/>
          <w:trHeight w:val="117"/>
        </w:trPr>
        <w:tc>
          <w:tcPr>
            <w:tcW w:w="4360" w:type="dxa"/>
            <w:tcBorders>
              <w:left w:val="single" w:sz="18" w:space="0" w:color="009CBC"/>
              <w:bottom w:val="single" w:sz="18" w:space="0" w:color="009CBC"/>
            </w:tcBorders>
            <w:vAlign w:val="center"/>
          </w:tcPr>
          <w:p w:rsidR="00B41F7E" w:rsidRPr="00024858" w:rsidRDefault="00B41F7E" w:rsidP="00B41F7E">
            <w:pPr>
              <w:tabs>
                <w:tab w:val="left" w:pos="884"/>
              </w:tabs>
              <w:spacing w:after="0" w:line="240" w:lineRule="auto"/>
              <w:jc w:val="both"/>
              <w:rPr>
                <w:rFonts w:ascii="Lato" w:eastAsia="Lato" w:hAnsi="Lato" w:cs="Lato"/>
              </w:rPr>
            </w:pPr>
            <w:r w:rsidRPr="00024858">
              <w:rPr>
                <w:rFonts w:ascii="Lato" w:eastAsia="Lato" w:hAnsi="Lato" w:cs="Lato"/>
              </w:rPr>
              <w:t>En caso afirmativo, explique brevemente cómo</w:t>
            </w:r>
          </w:p>
        </w:tc>
        <w:bookmarkStart w:id="296" w:name="bookmark=id.3kkl7fh" w:colFirst="0" w:colLast="0"/>
        <w:bookmarkEnd w:id="296"/>
        <w:tc>
          <w:tcPr>
            <w:tcW w:w="4360" w:type="dxa"/>
            <w:gridSpan w:val="2"/>
            <w:tcBorders>
              <w:bottom w:val="single" w:sz="18" w:space="0" w:color="009CBC"/>
              <w:right w:val="single" w:sz="18" w:space="0" w:color="009CBC"/>
            </w:tcBorders>
            <w:vAlign w:val="center"/>
          </w:tcPr>
          <w:p w:rsidR="00B41F7E" w:rsidRPr="00024858" w:rsidRDefault="00FD14B6" w:rsidP="00B41F7E">
            <w:pPr>
              <w:tabs>
                <w:tab w:val="left" w:pos="884"/>
              </w:tabs>
              <w:spacing w:after="0" w:line="240" w:lineRule="auto"/>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bl>
    <w:p w:rsidR="00B41F7E" w:rsidRPr="00024858" w:rsidRDefault="00B41F7E" w:rsidP="00CC59F0">
      <w:pPr>
        <w:pStyle w:val="BA-lista2"/>
        <w:numPr>
          <w:ilvl w:val="0"/>
          <w:numId w:val="0"/>
        </w:numPr>
      </w:pPr>
      <w:r w:rsidRPr="00024858">
        <w:br w:type="page"/>
      </w:r>
    </w:p>
    <w:tbl>
      <w:tblPr>
        <w:tblW w:w="8644" w:type="dxa"/>
        <w:tblBorders>
          <w:top w:val="single" w:sz="18" w:space="0" w:color="009CBC"/>
          <w:left w:val="single" w:sz="18" w:space="0" w:color="009CBC"/>
          <w:bottom w:val="single" w:sz="18" w:space="0" w:color="009CBC"/>
          <w:right w:val="single" w:sz="18" w:space="0" w:color="009CBC"/>
          <w:insideH w:val="single" w:sz="4" w:space="0" w:color="A6A6A6"/>
          <w:insideV w:val="single" w:sz="4" w:space="0" w:color="A6A6A6"/>
        </w:tblBorders>
        <w:tblLayout w:type="fixed"/>
        <w:tblLook w:val="0400" w:firstRow="0" w:lastRow="0" w:firstColumn="0" w:lastColumn="0" w:noHBand="0" w:noVBand="1"/>
      </w:tblPr>
      <w:tblGrid>
        <w:gridCol w:w="1407"/>
        <w:gridCol w:w="2915"/>
        <w:gridCol w:w="4322"/>
      </w:tblGrid>
      <w:tr w:rsidR="00B41F7E" w:rsidRPr="00024858" w:rsidTr="00024858">
        <w:tc>
          <w:tcPr>
            <w:tcW w:w="8644" w:type="dxa"/>
            <w:gridSpan w:val="3"/>
            <w:tcBorders>
              <w:top w:val="single" w:sz="18" w:space="0" w:color="009CBC"/>
              <w:bottom w:val="nil"/>
            </w:tcBorders>
            <w:shd w:val="clear" w:color="auto" w:fill="009CBC"/>
          </w:tcPr>
          <w:p w:rsidR="00B41F7E" w:rsidRPr="00024858" w:rsidRDefault="00B41F7E" w:rsidP="00024858">
            <w:pPr>
              <w:pBdr>
                <w:top w:val="nil"/>
                <w:left w:val="nil"/>
                <w:bottom w:val="nil"/>
                <w:right w:val="nil"/>
                <w:between w:val="nil"/>
              </w:pBdr>
              <w:spacing w:before="60" w:after="60"/>
              <w:jc w:val="center"/>
              <w:rPr>
                <w:rFonts w:ascii="Lato" w:eastAsia="Lato" w:hAnsi="Lato" w:cs="Lato"/>
                <w:b/>
                <w:color w:val="FFFFFF"/>
              </w:rPr>
            </w:pPr>
            <w:r w:rsidRPr="00024858">
              <w:rPr>
                <w:rFonts w:ascii="Lato" w:eastAsia="Lato" w:hAnsi="Lato" w:cs="Lato"/>
                <w:b/>
                <w:color w:val="FFFFFF"/>
              </w:rPr>
              <w:lastRenderedPageBreak/>
              <w:t>COMPROMISO BANDERA AZUL</w:t>
            </w:r>
          </w:p>
        </w:tc>
      </w:tr>
      <w:tr w:rsidR="00B41F7E" w:rsidRPr="00024858" w:rsidTr="00024858">
        <w:tc>
          <w:tcPr>
            <w:tcW w:w="8644" w:type="dxa"/>
            <w:gridSpan w:val="3"/>
            <w:tcBorders>
              <w:top w:val="nil"/>
            </w:tcBorders>
          </w:tcPr>
          <w:p w:rsidR="00B41F7E" w:rsidRPr="00024858" w:rsidRDefault="00B41F7E" w:rsidP="00024858">
            <w:pPr>
              <w:spacing w:before="240" w:after="120"/>
              <w:jc w:val="both"/>
              <w:rPr>
                <w:rFonts w:ascii="Lato" w:eastAsia="Lato" w:hAnsi="Lato" w:cs="Lato"/>
                <w:b/>
              </w:rPr>
            </w:pPr>
            <w:r w:rsidRPr="00024858">
              <w:rPr>
                <w:rFonts w:ascii="Lato" w:eastAsia="Lato" w:hAnsi="Lato" w:cs="Lato"/>
              </w:rPr>
              <w:t>La presente candidatura se considera como un contrato suscrito entre la entidad abajo firmante y ADEAC-FEE. Mediante su firma, nos GARANTIZA QUE:</w:t>
            </w:r>
          </w:p>
          <w:p w:rsidR="00B41F7E" w:rsidRPr="00024858" w:rsidRDefault="00B41F7E" w:rsidP="00B41F7E">
            <w:pPr>
              <w:widowControl w:val="0"/>
              <w:numPr>
                <w:ilvl w:val="0"/>
                <w:numId w:val="4"/>
              </w:numPr>
              <w:pBdr>
                <w:top w:val="nil"/>
                <w:left w:val="nil"/>
                <w:bottom w:val="nil"/>
                <w:right w:val="nil"/>
                <w:between w:val="nil"/>
              </w:pBdr>
              <w:spacing w:after="120"/>
              <w:jc w:val="both"/>
              <w:rPr>
                <w:rFonts w:ascii="Lato" w:eastAsia="Lato" w:hAnsi="Lato" w:cs="Lato"/>
                <w:color w:val="000000"/>
              </w:rPr>
            </w:pPr>
            <w:r w:rsidRPr="00024858">
              <w:rPr>
                <w:rFonts w:ascii="Lato" w:eastAsia="Lato" w:hAnsi="Lato" w:cs="Lato"/>
                <w:color w:val="000000"/>
              </w:rPr>
              <w:t>La información facilitada en el cuestionario es correcta y las obligaciones contraídas conforme a los criterios Bandera Azul serán cumplidas.</w:t>
            </w:r>
          </w:p>
          <w:p w:rsidR="00B41F7E" w:rsidRPr="00024858" w:rsidRDefault="00B41F7E" w:rsidP="00B41F7E">
            <w:pPr>
              <w:widowControl w:val="0"/>
              <w:numPr>
                <w:ilvl w:val="0"/>
                <w:numId w:val="4"/>
              </w:numPr>
              <w:pBdr>
                <w:top w:val="nil"/>
                <w:left w:val="nil"/>
                <w:bottom w:val="nil"/>
                <w:right w:val="nil"/>
                <w:between w:val="nil"/>
              </w:pBdr>
              <w:spacing w:after="120"/>
              <w:jc w:val="both"/>
              <w:rPr>
                <w:rFonts w:ascii="Lato" w:eastAsia="Lato" w:hAnsi="Lato" w:cs="Lato"/>
                <w:b/>
                <w:color w:val="000000"/>
              </w:rPr>
            </w:pPr>
            <w:r w:rsidRPr="00024858">
              <w:rPr>
                <w:rFonts w:ascii="Lato" w:eastAsia="Lato" w:hAnsi="Lato" w:cs="Lato"/>
                <w:color w:val="000000"/>
              </w:rPr>
              <w:t xml:space="preserve">La </w:t>
            </w:r>
            <w:r w:rsidRPr="00024858">
              <w:rPr>
                <w:rFonts w:ascii="Lato" w:eastAsia="Lato" w:hAnsi="Lato" w:cs="Lato"/>
              </w:rPr>
              <w:t xml:space="preserve">entidad </w:t>
            </w:r>
            <w:r w:rsidRPr="00024858">
              <w:rPr>
                <w:rFonts w:ascii="Lato" w:eastAsia="Lato" w:hAnsi="Lato" w:cs="Lato"/>
                <w:color w:val="000000"/>
              </w:rPr>
              <w:t xml:space="preserve">se compromete a arriar la Bandera Azul si un criterio imperativo, que se cumplía, deja de cumplirse. También </w:t>
            </w:r>
            <w:r w:rsidRPr="00024858">
              <w:rPr>
                <w:rFonts w:ascii="Lato" w:eastAsia="Lato" w:hAnsi="Lato" w:cs="Lato"/>
                <w:color w:val="000000"/>
                <w:u w:val="single"/>
              </w:rPr>
              <w:t>se informará inmediatamente a ADEAC-FEE</w:t>
            </w:r>
            <w:r w:rsidRPr="00024858">
              <w:rPr>
                <w:rFonts w:ascii="Lato" w:eastAsia="Lato" w:hAnsi="Lato" w:cs="Lato"/>
                <w:color w:val="000000"/>
              </w:rPr>
              <w:t xml:space="preserve">, como responsable del Programa Bandera Azul, de estos incumplimientos. </w:t>
            </w:r>
          </w:p>
          <w:p w:rsidR="00B41F7E" w:rsidRPr="00024858" w:rsidRDefault="00B41F7E" w:rsidP="00B41F7E">
            <w:pPr>
              <w:widowControl w:val="0"/>
              <w:numPr>
                <w:ilvl w:val="0"/>
                <w:numId w:val="4"/>
              </w:numPr>
              <w:pBdr>
                <w:top w:val="nil"/>
                <w:left w:val="nil"/>
                <w:bottom w:val="nil"/>
                <w:right w:val="nil"/>
                <w:between w:val="nil"/>
              </w:pBdr>
              <w:spacing w:after="120"/>
              <w:jc w:val="both"/>
              <w:rPr>
                <w:rFonts w:ascii="Lato" w:eastAsia="Lato" w:hAnsi="Lato" w:cs="Lato"/>
                <w:color w:val="000000"/>
              </w:rPr>
            </w:pPr>
            <w:r w:rsidRPr="00024858">
              <w:rPr>
                <w:rFonts w:ascii="Lato" w:eastAsia="Lato" w:hAnsi="Lato" w:cs="Lato"/>
                <w:color w:val="000000"/>
              </w:rPr>
              <w:t xml:space="preserve">La </w:t>
            </w:r>
            <w:r w:rsidRPr="00024858">
              <w:rPr>
                <w:rFonts w:ascii="Lato" w:eastAsia="Lato" w:hAnsi="Lato" w:cs="Lato"/>
              </w:rPr>
              <w:t xml:space="preserve">entidad </w:t>
            </w:r>
            <w:r w:rsidRPr="00024858">
              <w:rPr>
                <w:rFonts w:ascii="Lato" w:eastAsia="Lato" w:hAnsi="Lato" w:cs="Lato"/>
                <w:color w:val="000000"/>
              </w:rPr>
              <w:t>responderá a los requerimientos solicitados por ADEAC derivados de las visitas de inspección que se realizan en las embarcaciones galardonadas.</w:t>
            </w:r>
          </w:p>
          <w:p w:rsidR="00B41F7E" w:rsidRPr="00024858" w:rsidRDefault="00B41F7E" w:rsidP="00024858">
            <w:pPr>
              <w:pBdr>
                <w:top w:val="nil"/>
                <w:left w:val="nil"/>
                <w:bottom w:val="nil"/>
                <w:right w:val="nil"/>
                <w:between w:val="nil"/>
              </w:pBdr>
              <w:tabs>
                <w:tab w:val="left" w:pos="851"/>
                <w:tab w:val="right" w:pos="9072"/>
              </w:tabs>
              <w:spacing w:after="120"/>
              <w:jc w:val="both"/>
              <w:rPr>
                <w:rFonts w:ascii="Lato" w:eastAsia="Lato" w:hAnsi="Lato" w:cs="Lato"/>
                <w:b/>
                <w:color w:val="000000"/>
                <w:u w:val="single"/>
              </w:rPr>
            </w:pPr>
            <w:r w:rsidRPr="00024858">
              <w:rPr>
                <w:rFonts w:ascii="Lato" w:eastAsia="Lato" w:hAnsi="Lato" w:cs="Lato"/>
                <w:color w:val="000000"/>
              </w:rPr>
              <w:t xml:space="preserve">La </w:t>
            </w:r>
            <w:r w:rsidRPr="00024858">
              <w:rPr>
                <w:rFonts w:ascii="Lato" w:eastAsia="Lato" w:hAnsi="Lato" w:cs="Lato"/>
              </w:rPr>
              <w:t xml:space="preserve">entidad </w:t>
            </w:r>
            <w:r w:rsidRPr="00024858">
              <w:rPr>
                <w:rFonts w:ascii="Lato" w:eastAsia="Lato" w:hAnsi="Lato" w:cs="Lato"/>
                <w:color w:val="000000"/>
              </w:rPr>
              <w:t xml:space="preserve">declara conocer las normas del Programa, incluyendo que el Jurado Nacional y el Jurado Internacional se reservan el derecho de no conceder la Bandera Azul, o de retirarla, a aquellas </w:t>
            </w:r>
            <w:r w:rsidRPr="00024858">
              <w:rPr>
                <w:rFonts w:ascii="Lato" w:eastAsia="Lato" w:hAnsi="Lato" w:cs="Lato"/>
              </w:rPr>
              <w:t xml:space="preserve">entidades </w:t>
            </w:r>
            <w:r w:rsidRPr="00024858">
              <w:rPr>
                <w:rFonts w:ascii="Lato" w:eastAsia="Lato" w:hAnsi="Lato" w:cs="Lato"/>
                <w:color w:val="000000"/>
              </w:rPr>
              <w:t>que violen la normativa nacional ambiental o que realicen actividades consideradas incompatibles con los objetivos o con el espíritu del Programa Bandera Azul.</w:t>
            </w:r>
          </w:p>
        </w:tc>
      </w:tr>
      <w:tr w:rsidR="00B41F7E" w:rsidRPr="00024858" w:rsidTr="00024858">
        <w:tc>
          <w:tcPr>
            <w:tcW w:w="1407" w:type="dxa"/>
          </w:tcPr>
          <w:p w:rsidR="00B41F7E" w:rsidRPr="00024858" w:rsidRDefault="00B41F7E" w:rsidP="00024858">
            <w:pPr>
              <w:spacing w:before="120" w:after="120"/>
              <w:jc w:val="both"/>
              <w:rPr>
                <w:rFonts w:ascii="Lato" w:eastAsia="Lato" w:hAnsi="Lato" w:cs="Lato"/>
              </w:rPr>
            </w:pPr>
            <w:r w:rsidRPr="00024858">
              <w:rPr>
                <w:rFonts w:ascii="Lato" w:eastAsia="Lato" w:hAnsi="Lato" w:cs="Lato"/>
              </w:rPr>
              <w:t>Entidad</w:t>
            </w:r>
          </w:p>
        </w:tc>
        <w:bookmarkStart w:id="297" w:name="bookmark=id.1zpvhna" w:colFirst="0" w:colLast="0"/>
        <w:bookmarkEnd w:id="297"/>
        <w:tc>
          <w:tcPr>
            <w:tcW w:w="7237" w:type="dxa"/>
            <w:gridSpan w:val="2"/>
          </w:tcPr>
          <w:p w:rsidR="00B41F7E" w:rsidRPr="00024858" w:rsidRDefault="00FD14B6" w:rsidP="00024858">
            <w:pPr>
              <w:spacing w:before="120" w:after="120"/>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B41F7E" w:rsidRPr="00024858" w:rsidTr="00024858">
        <w:tc>
          <w:tcPr>
            <w:tcW w:w="4322" w:type="dxa"/>
            <w:gridSpan w:val="2"/>
          </w:tcPr>
          <w:p w:rsidR="00B41F7E" w:rsidRPr="00024858" w:rsidRDefault="00B41F7E" w:rsidP="00024858">
            <w:pPr>
              <w:spacing w:before="120" w:after="120"/>
              <w:jc w:val="both"/>
              <w:rPr>
                <w:rFonts w:ascii="Lato" w:eastAsia="Lato" w:hAnsi="Lato" w:cs="Lato"/>
              </w:rPr>
            </w:pPr>
            <w:r w:rsidRPr="00024858">
              <w:rPr>
                <w:rFonts w:ascii="Lato" w:eastAsia="Lato" w:hAnsi="Lato" w:cs="Lato"/>
              </w:rPr>
              <w:t>Nombre y cargo de la persona competente que firma en representación de la entidad</w:t>
            </w:r>
          </w:p>
        </w:tc>
        <w:bookmarkStart w:id="298" w:name="bookmark=id.4jpj0b3" w:colFirst="0" w:colLast="0"/>
        <w:bookmarkEnd w:id="298"/>
        <w:tc>
          <w:tcPr>
            <w:tcW w:w="4322" w:type="dxa"/>
          </w:tcPr>
          <w:p w:rsidR="00B41F7E" w:rsidRPr="00024858" w:rsidRDefault="00FD14B6" w:rsidP="00024858">
            <w:pPr>
              <w:spacing w:before="120" w:after="120"/>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B41F7E" w:rsidRPr="00024858" w:rsidTr="00024858">
        <w:tc>
          <w:tcPr>
            <w:tcW w:w="1407" w:type="dxa"/>
          </w:tcPr>
          <w:p w:rsidR="00B41F7E" w:rsidRPr="00024858" w:rsidRDefault="00B41F7E" w:rsidP="00024858">
            <w:pPr>
              <w:spacing w:before="120" w:after="120"/>
              <w:jc w:val="both"/>
              <w:rPr>
                <w:rFonts w:ascii="Lato" w:eastAsia="Lato" w:hAnsi="Lato" w:cs="Lato"/>
              </w:rPr>
            </w:pPr>
            <w:r w:rsidRPr="00024858">
              <w:rPr>
                <w:rFonts w:ascii="Lato" w:eastAsia="Lato" w:hAnsi="Lato" w:cs="Lato"/>
              </w:rPr>
              <w:t>Fecha</w:t>
            </w:r>
          </w:p>
        </w:tc>
        <w:bookmarkStart w:id="299" w:name="bookmark=id.2yutaiw" w:colFirst="0" w:colLast="0"/>
        <w:bookmarkEnd w:id="299"/>
        <w:tc>
          <w:tcPr>
            <w:tcW w:w="7237" w:type="dxa"/>
            <w:gridSpan w:val="2"/>
          </w:tcPr>
          <w:p w:rsidR="00B41F7E" w:rsidRPr="00024858" w:rsidRDefault="00FD14B6" w:rsidP="00024858">
            <w:pPr>
              <w:spacing w:before="120" w:after="120"/>
              <w:jc w:val="both"/>
              <w:rPr>
                <w:rFonts w:ascii="Lato" w:eastAsia="Lato" w:hAnsi="Lato" w:cs="Lato"/>
              </w:rPr>
            </w:pPr>
            <w:r>
              <w:rPr>
                <w:rFonts w:ascii="Lato" w:eastAsia="Lato" w:hAnsi="Lato" w:cs="Lato"/>
              </w:rPr>
              <w:fldChar w:fldCharType="begin">
                <w:ffData>
                  <w:name w:val="Texto50"/>
                  <w:enabled/>
                  <w:calcOnExit w:val="0"/>
                  <w:textInput/>
                </w:ffData>
              </w:fldChar>
            </w:r>
            <w:r>
              <w:rPr>
                <w:rFonts w:ascii="Lato" w:eastAsia="Lato" w:hAnsi="Lato" w:cs="Lato"/>
              </w:rPr>
              <w:instrText xml:space="preserve"> FORMTEXT </w:instrText>
            </w:r>
            <w:r>
              <w:rPr>
                <w:rFonts w:ascii="Lato" w:eastAsia="Lato" w:hAnsi="Lato" w:cs="Lato"/>
              </w:rPr>
            </w:r>
            <w:r>
              <w:rPr>
                <w:rFonts w:ascii="Lato" w:eastAsia="Lato" w:hAnsi="Lato" w:cs="Lato"/>
              </w:rPr>
              <w:fldChar w:fldCharType="separate"/>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noProof/>
              </w:rPr>
              <w:t> </w:t>
            </w:r>
            <w:r>
              <w:rPr>
                <w:rFonts w:ascii="Lato" w:eastAsia="Lato" w:hAnsi="Lato" w:cs="Lato"/>
              </w:rPr>
              <w:fldChar w:fldCharType="end"/>
            </w:r>
          </w:p>
        </w:tc>
      </w:tr>
      <w:tr w:rsidR="00B41F7E" w:rsidRPr="00024858" w:rsidTr="00024858">
        <w:tc>
          <w:tcPr>
            <w:tcW w:w="1407" w:type="dxa"/>
          </w:tcPr>
          <w:p w:rsidR="00B41F7E" w:rsidRPr="00024858" w:rsidRDefault="00B41F7E" w:rsidP="00024858">
            <w:pPr>
              <w:spacing w:before="120" w:after="120"/>
              <w:jc w:val="both"/>
              <w:rPr>
                <w:rFonts w:ascii="Lato" w:eastAsia="Lato" w:hAnsi="Lato" w:cs="Lato"/>
              </w:rPr>
            </w:pPr>
            <w:r w:rsidRPr="00024858">
              <w:rPr>
                <w:rFonts w:ascii="Lato" w:eastAsia="Lato" w:hAnsi="Lato" w:cs="Lato"/>
              </w:rPr>
              <w:t>Firma</w:t>
            </w:r>
          </w:p>
        </w:tc>
        <w:sdt>
          <w:sdtPr>
            <w:rPr>
              <w:rFonts w:ascii="Lato" w:eastAsia="Lato" w:hAnsi="Lato" w:cs="Lato"/>
            </w:rPr>
            <w:id w:val="-221060875"/>
            <w:showingPlcHdr/>
            <w:picture/>
          </w:sdtPr>
          <w:sdtEndPr/>
          <w:sdtContent>
            <w:tc>
              <w:tcPr>
                <w:tcW w:w="7237" w:type="dxa"/>
                <w:gridSpan w:val="2"/>
              </w:tcPr>
              <w:p w:rsidR="00B41F7E" w:rsidRPr="00024858" w:rsidRDefault="00B41F7E" w:rsidP="00024858">
                <w:pPr>
                  <w:spacing w:before="120" w:after="120"/>
                  <w:jc w:val="both"/>
                  <w:rPr>
                    <w:rFonts w:ascii="Lato" w:eastAsia="Lato" w:hAnsi="Lato" w:cs="Lato"/>
                  </w:rPr>
                </w:pPr>
                <w:r w:rsidRPr="00024858">
                  <w:rPr>
                    <w:rFonts w:ascii="Lato" w:eastAsia="Lato" w:hAnsi="Lato" w:cs="Lato"/>
                    <w:noProof/>
                  </w:rPr>
                  <w:drawing>
                    <wp:inline distT="0" distB="0" distL="0" distR="0">
                      <wp:extent cx="1524000" cy="1524000"/>
                      <wp:effectExtent l="0" t="0" r="0" b="0"/>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rsidR="00B41F7E" w:rsidRPr="00024858" w:rsidRDefault="00B41F7E" w:rsidP="00CC59F0">
      <w:pPr>
        <w:pStyle w:val="BA-lista2"/>
        <w:numPr>
          <w:ilvl w:val="0"/>
          <w:numId w:val="0"/>
        </w:numPr>
      </w:pPr>
      <w:r w:rsidRPr="00024858">
        <w:br w:type="page"/>
      </w:r>
    </w:p>
    <w:tbl>
      <w:tblPr>
        <w:tblW w:w="8644" w:type="dxa"/>
        <w:tblBorders>
          <w:top w:val="nil"/>
          <w:left w:val="nil"/>
          <w:bottom w:val="nil"/>
          <w:right w:val="nil"/>
          <w:insideH w:val="nil"/>
          <w:insideV w:val="nil"/>
        </w:tblBorders>
        <w:tblLayout w:type="fixed"/>
        <w:tblLook w:val="0400" w:firstRow="0" w:lastRow="0" w:firstColumn="0" w:lastColumn="0" w:noHBand="0" w:noVBand="1"/>
      </w:tblPr>
      <w:tblGrid>
        <w:gridCol w:w="8644"/>
      </w:tblGrid>
      <w:tr w:rsidR="00B41F7E" w:rsidRPr="00024858" w:rsidTr="00024858">
        <w:trPr>
          <w:cantSplit/>
        </w:trPr>
        <w:tc>
          <w:tcPr>
            <w:tcW w:w="8644" w:type="dxa"/>
            <w:shd w:val="clear" w:color="auto" w:fill="009CBC"/>
          </w:tcPr>
          <w:p w:rsidR="00B41F7E" w:rsidRPr="00024858" w:rsidRDefault="00B41F7E" w:rsidP="00B41F7E">
            <w:pPr>
              <w:pBdr>
                <w:top w:val="nil"/>
                <w:left w:val="nil"/>
                <w:bottom w:val="nil"/>
                <w:right w:val="nil"/>
                <w:between w:val="nil"/>
              </w:pBdr>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 xml:space="preserve">LISTADO DE ANEXOS QUE DEBEN ADJUNTARSE AL CUESTIONARIO </w:t>
            </w:r>
          </w:p>
        </w:tc>
      </w:tr>
      <w:tr w:rsidR="00B41F7E" w:rsidRPr="00024858" w:rsidTr="00024858">
        <w:trPr>
          <w:cantSplit/>
        </w:trPr>
        <w:tc>
          <w:tcPr>
            <w:tcW w:w="8644" w:type="dxa"/>
          </w:tcPr>
          <w:p w:rsidR="00B41F7E" w:rsidRPr="00024858" w:rsidRDefault="00B41F7E" w:rsidP="00B41F7E">
            <w:pPr>
              <w:tabs>
                <w:tab w:val="left" w:pos="884"/>
              </w:tabs>
              <w:spacing w:before="60" w:after="60" w:line="240" w:lineRule="auto"/>
              <w:jc w:val="both"/>
              <w:rPr>
                <w:rFonts w:ascii="Lato" w:eastAsia="Lato" w:hAnsi="Lato" w:cs="Lato"/>
                <w:i/>
              </w:rPr>
            </w:pPr>
            <w:r w:rsidRPr="00024858">
              <w:rPr>
                <w:rFonts w:ascii="Lato" w:eastAsia="Lato" w:hAnsi="Lato" w:cs="Lato"/>
                <w:i/>
              </w:rPr>
              <w:t>Para facilitar su localización, la numeración de los anexos se corresponde con la numeración de los criterios o preguntas en los que se solicitan (en caso de que se soliciten varios anexos para el mismo criterio).</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0.1.</w:t>
            </w:r>
            <w:r w:rsidRPr="00024858">
              <w:rPr>
                <w:rFonts w:ascii="Lato" w:eastAsia="Lato" w:hAnsi="Lato" w:cs="Lato"/>
              </w:rPr>
              <w:tab/>
              <w:t>Código de conducta en relación a las actividades ofrecidas por la embarcación candidata 1.</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0.2.</w:t>
            </w:r>
            <w:r w:rsidRPr="00024858">
              <w:rPr>
                <w:rFonts w:ascii="Lato" w:eastAsia="Lato" w:hAnsi="Lato" w:cs="Lato"/>
              </w:rPr>
              <w:tab/>
              <w:t>Código de conducta en relación a las actividades ofrecidas por la embarcación candidata 2.</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0.3.</w:t>
            </w:r>
            <w:r w:rsidRPr="00024858">
              <w:rPr>
                <w:rFonts w:ascii="Lato" w:eastAsia="Lato" w:hAnsi="Lato" w:cs="Lato"/>
              </w:rPr>
              <w:tab/>
              <w:t>Código de conducta en relación a las actividades ofrecidas por la embarcación candidata 3.</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1.4.</w:t>
            </w:r>
            <w:r w:rsidRPr="00024858">
              <w:rPr>
                <w:rFonts w:ascii="Lato" w:eastAsia="Lato" w:hAnsi="Lato" w:cs="Lato"/>
              </w:rPr>
              <w:tab/>
              <w:t>Información expuesta sobre las áreas naturales marinas sensibles, áreas acuáticas sensibles o áreas marinas protegidas.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1.6.</w:t>
            </w:r>
            <w:r w:rsidRPr="00024858">
              <w:rPr>
                <w:rFonts w:ascii="Lato" w:eastAsia="Lato" w:hAnsi="Lato" w:cs="Lato"/>
              </w:rPr>
              <w:tab/>
              <w:t>Información expuesta sobre fenómenos ambientales locales, lugares culturales o ecosistemas locales.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1.8.</w:t>
            </w:r>
            <w:r w:rsidRPr="00024858">
              <w:rPr>
                <w:rFonts w:ascii="Lato" w:eastAsia="Lato" w:hAnsi="Lato" w:cs="Lato"/>
              </w:rPr>
              <w:tab/>
              <w:t>Mapa del área de operación expuesto.</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w:t>
            </w:r>
            <w:r w:rsidRPr="00024858">
              <w:rPr>
                <w:rFonts w:ascii="Lato" w:eastAsia="Lato" w:hAnsi="Lato" w:cs="Lato"/>
              </w:rPr>
              <w:tab/>
              <w:t>Código de conducta sobre normas de comportamiento mostrado en las embarcaciones, la oficina de tickets o de otras formas.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3.</w:t>
            </w:r>
            <w:r w:rsidRPr="00024858">
              <w:rPr>
                <w:rFonts w:ascii="Lato" w:eastAsia="Lato" w:hAnsi="Lato" w:cs="Lato"/>
              </w:rPr>
              <w:tab/>
              <w:t>Información expuesta sobre el Programa Bandera Azul.</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5.</w:t>
            </w:r>
            <w:r w:rsidRPr="00024858">
              <w:rPr>
                <w:rFonts w:ascii="Lato" w:eastAsia="Lato" w:hAnsi="Lato" w:cs="Lato"/>
              </w:rPr>
              <w:tab/>
              <w:t>Acta de la última formación de los empleados sobre los objetivos ambientales de la entidad.</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7.</w:t>
            </w:r>
            <w:r w:rsidRPr="00024858">
              <w:rPr>
                <w:rFonts w:ascii="Lato" w:eastAsia="Lato" w:hAnsi="Lato" w:cs="Lato"/>
              </w:rPr>
              <w:tab/>
              <w:t>Listado de los guías contratados, con sus nombres y cualificaciones.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8.</w:t>
            </w:r>
            <w:r w:rsidRPr="00024858">
              <w:rPr>
                <w:rFonts w:ascii="Lato" w:eastAsia="Lato" w:hAnsi="Lato" w:cs="Lato"/>
              </w:rPr>
              <w:tab/>
              <w:t>Información sobre el entorno natural del destino final en el que trasfieren pasajeros a tierra  y sobre los posibles impactos de su actividad en los ecosistemas locales.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10.1.</w:t>
            </w:r>
            <w:r w:rsidRPr="00024858">
              <w:rPr>
                <w:rFonts w:ascii="Lato" w:eastAsia="Lato" w:hAnsi="Lato" w:cs="Lato"/>
              </w:rPr>
              <w:tab/>
              <w:t>Plan de acción ambiental.</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10.2.</w:t>
            </w:r>
            <w:r w:rsidRPr="00024858">
              <w:rPr>
                <w:rFonts w:ascii="Lato" w:eastAsia="Lato" w:hAnsi="Lato" w:cs="Lato"/>
              </w:rPr>
              <w:tab/>
              <w:t>Política ambiental.</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11.1.</w:t>
            </w:r>
            <w:r w:rsidRPr="00024858">
              <w:rPr>
                <w:rFonts w:ascii="Lato" w:eastAsia="Lato" w:hAnsi="Lato" w:cs="Lato"/>
              </w:rPr>
              <w:tab/>
              <w:t>Permiso para actuar como operador turístico.</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11.2.</w:t>
            </w:r>
            <w:r w:rsidRPr="00024858">
              <w:rPr>
                <w:rFonts w:ascii="Lato" w:eastAsia="Lato" w:hAnsi="Lato" w:cs="Lato"/>
              </w:rPr>
              <w:tab/>
              <w:t>Permisos de actividad (autorización administrativa).</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11.3.</w:t>
            </w:r>
            <w:r w:rsidRPr="00024858">
              <w:rPr>
                <w:rFonts w:ascii="Lato" w:eastAsia="Lato" w:hAnsi="Lato" w:cs="Lato"/>
              </w:rPr>
              <w:tab/>
              <w:t>Licencias, en vigor, de los capitanes de las embarcaciones.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14.</w:t>
            </w:r>
            <w:r w:rsidRPr="00024858">
              <w:rPr>
                <w:rFonts w:ascii="Lato" w:eastAsia="Lato" w:hAnsi="Lato" w:cs="Lato"/>
              </w:rPr>
              <w:tab/>
              <w:t>Fotografía de los contenedores de recogida selectiva instalados en los edificios y embarcaciones.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16.</w:t>
            </w:r>
            <w:r w:rsidRPr="00024858">
              <w:rPr>
                <w:rFonts w:ascii="Lato" w:eastAsia="Lato" w:hAnsi="Lato" w:cs="Lato"/>
              </w:rPr>
              <w:tab/>
              <w:t>Listado de los alimentos y bebidas que se ofrecen, indicando si son productos locales, orgánicos, con eco-etiqueta o de comercio justo.</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17.</w:t>
            </w:r>
            <w:r w:rsidRPr="00024858">
              <w:rPr>
                <w:rFonts w:ascii="Lato" w:eastAsia="Lato" w:hAnsi="Lato" w:cs="Lato"/>
              </w:rPr>
              <w:tab/>
              <w:t>Fotografía de los productos de papel usados o el orden de compra que demuestre que no están blanqueados con cloro.</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21.1.</w:t>
            </w:r>
            <w:bookmarkStart w:id="300" w:name="bookmark=id.1e03kqp" w:colFirst="0" w:colLast="0"/>
            <w:bookmarkStart w:id="301" w:name="bookmark=id.3xzr3ei" w:colFirst="0" w:colLast="0"/>
            <w:bookmarkEnd w:id="300"/>
            <w:bookmarkEnd w:id="301"/>
            <w:r w:rsidRPr="00024858">
              <w:rPr>
                <w:rFonts w:ascii="Lato" w:eastAsia="Lato" w:hAnsi="Lato" w:cs="Lato"/>
              </w:rPr>
              <w:t xml:space="preserve"> Fotografía de los productos de limpieza ecológicos utilizados en las embarcaciones y los edificios.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21.2.</w:t>
            </w:r>
            <w:r w:rsidRPr="00024858">
              <w:rPr>
                <w:rFonts w:ascii="Lato" w:eastAsia="Lato" w:hAnsi="Lato" w:cs="Lato"/>
              </w:rPr>
              <w:tab/>
              <w:t>Fotografía de los productos de limpieza biodegradables usados en las embarcaciones.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21.3.</w:t>
            </w:r>
            <w:r w:rsidRPr="00024858">
              <w:rPr>
                <w:rFonts w:ascii="Lato" w:eastAsia="Lato" w:hAnsi="Lato" w:cs="Lato"/>
              </w:rPr>
              <w:tab/>
              <w:t>Fotografía de la pintura ecológica usada en los edificios.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lastRenderedPageBreak/>
              <w:t>23.1.</w:t>
            </w:r>
            <w:r w:rsidRPr="00024858">
              <w:rPr>
                <w:rFonts w:ascii="Lato" w:eastAsia="Lato" w:hAnsi="Lato" w:cs="Lato"/>
              </w:rPr>
              <w:tab/>
              <w:t>Fotografía de los productos de aseo personal ecológicos usados en los edificios.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23.2.</w:t>
            </w:r>
            <w:r w:rsidRPr="00024858">
              <w:rPr>
                <w:rFonts w:ascii="Lato" w:eastAsia="Lato" w:hAnsi="Lato" w:cs="Lato"/>
              </w:rPr>
              <w:tab/>
              <w:t>Fotografía de los productos de aseo personal biodegradables usados en las embarcaciones.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27.</w:t>
            </w:r>
            <w:r w:rsidRPr="00024858">
              <w:rPr>
                <w:rFonts w:ascii="Lato" w:eastAsia="Lato" w:hAnsi="Lato" w:cs="Lato"/>
              </w:rPr>
              <w:tab/>
              <w:t>Restricciones de fondeo establecidas para el área de operación.</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31.</w:t>
            </w:r>
            <w:r w:rsidRPr="00024858">
              <w:rPr>
                <w:rFonts w:ascii="Lato" w:eastAsia="Lato" w:hAnsi="Lato" w:cs="Lato"/>
              </w:rPr>
              <w:tab/>
              <w:t>Fotografías del equipo de salvamento, antiincendios y de primeros auxilios de cada embarcación.</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32.</w:t>
            </w:r>
            <w:r w:rsidRPr="00024858">
              <w:rPr>
                <w:rFonts w:ascii="Lato" w:eastAsia="Lato" w:hAnsi="Lato" w:cs="Lato"/>
              </w:rPr>
              <w:tab/>
              <w:t>Plan de emergencias de cada embarcación.</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37.</w:t>
            </w:r>
            <w:r w:rsidRPr="00024858">
              <w:rPr>
                <w:rFonts w:ascii="Lato" w:eastAsia="Lato" w:hAnsi="Lato" w:cs="Lato"/>
              </w:rPr>
              <w:tab/>
              <w:t>Mapa indicativo de los servicios de cada embarcación.</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60.</w:t>
            </w:r>
            <w:r w:rsidRPr="00024858">
              <w:rPr>
                <w:rFonts w:ascii="Lato" w:eastAsia="Lato" w:hAnsi="Lato" w:cs="Lato"/>
              </w:rPr>
              <w:tab/>
              <w:t xml:space="preserve">Evidencias de la titulación de todos los </w:t>
            </w:r>
            <w:proofErr w:type="spellStart"/>
            <w:r w:rsidRPr="00024858">
              <w:rPr>
                <w:rFonts w:ascii="Lato" w:eastAsia="Lato" w:hAnsi="Lato" w:cs="Lato"/>
              </w:rPr>
              <w:t>divemasters</w:t>
            </w:r>
            <w:proofErr w:type="spellEnd"/>
            <w:r w:rsidRPr="00024858">
              <w:rPr>
                <w:rFonts w:ascii="Lato" w:eastAsia="Lato" w:hAnsi="Lato" w:cs="Lato"/>
              </w:rPr>
              <w:t xml:space="preserve"> o equivalentes de la entidad.</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70.</w:t>
            </w:r>
            <w:r w:rsidRPr="00024858">
              <w:rPr>
                <w:rFonts w:ascii="Lato" w:eastAsia="Lato" w:hAnsi="Lato" w:cs="Lato"/>
              </w:rPr>
              <w:tab/>
              <w:t xml:space="preserve">Evidencias de la titulación de los </w:t>
            </w:r>
            <w:proofErr w:type="spellStart"/>
            <w:r w:rsidRPr="00024858">
              <w:rPr>
                <w:rFonts w:ascii="Lato" w:eastAsia="Lato" w:hAnsi="Lato" w:cs="Lato"/>
              </w:rPr>
              <w:t>divemasters</w:t>
            </w:r>
            <w:proofErr w:type="spellEnd"/>
            <w:r w:rsidRPr="00024858">
              <w:rPr>
                <w:rFonts w:ascii="Lato" w:eastAsia="Lato" w:hAnsi="Lato" w:cs="Lato"/>
              </w:rPr>
              <w:t xml:space="preserve"> o equivalentes para el uso de vehículos de propulsión subacuática (VPS).</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77.</w:t>
            </w:r>
            <w:r w:rsidRPr="00024858">
              <w:rPr>
                <w:rFonts w:ascii="Lato" w:eastAsia="Lato" w:hAnsi="Lato" w:cs="Lato"/>
              </w:rPr>
              <w:tab/>
              <w:t>Listado de las especies diana de las actividades de pesca recreativa y su estado conforme a la Lista Roja de Especies de los UICN.</w:t>
            </w:r>
          </w:p>
        </w:tc>
      </w:tr>
      <w:tr w:rsidR="00B41F7E" w:rsidRPr="00024858" w:rsidTr="00024858">
        <w:trPr>
          <w:cantSplit/>
        </w:trPr>
        <w:tc>
          <w:tcPr>
            <w:tcW w:w="8644" w:type="dxa"/>
          </w:tcPr>
          <w:p w:rsidR="00B41F7E" w:rsidRPr="00024858" w:rsidRDefault="00B41F7E" w:rsidP="00B41F7E">
            <w:pPr>
              <w:tabs>
                <w:tab w:val="left" w:pos="567"/>
              </w:tabs>
              <w:spacing w:before="60" w:after="60" w:line="240" w:lineRule="auto"/>
              <w:ind w:left="567" w:hanging="567"/>
              <w:jc w:val="both"/>
              <w:rPr>
                <w:rFonts w:ascii="Lato" w:eastAsia="Lato" w:hAnsi="Lato" w:cs="Lato"/>
              </w:rPr>
            </w:pPr>
            <w:r w:rsidRPr="00024858">
              <w:rPr>
                <w:rFonts w:ascii="Lato" w:eastAsia="Lato" w:hAnsi="Lato" w:cs="Lato"/>
              </w:rPr>
              <w:t>78.</w:t>
            </w:r>
            <w:r w:rsidRPr="00024858">
              <w:rPr>
                <w:rFonts w:ascii="Lato" w:eastAsia="Lato" w:hAnsi="Lato" w:cs="Lato"/>
              </w:rPr>
              <w:tab/>
              <w:t>Mapa de las áreas con restricciones dentro del área de pesca.</w:t>
            </w:r>
          </w:p>
        </w:tc>
      </w:tr>
    </w:tbl>
    <w:p w:rsidR="00B41F7E" w:rsidRPr="00024858" w:rsidRDefault="00B41F7E" w:rsidP="00CC59F0">
      <w:pPr>
        <w:pStyle w:val="BA-lista2"/>
        <w:numPr>
          <w:ilvl w:val="0"/>
          <w:numId w:val="0"/>
        </w:numPr>
      </w:pPr>
      <w:r w:rsidRPr="00024858">
        <w:br w:type="page"/>
      </w:r>
    </w:p>
    <w:p w:rsidR="00B41F7E" w:rsidRPr="00024858" w:rsidRDefault="00B41F7E" w:rsidP="00B41F7E">
      <w:pPr>
        <w:pBdr>
          <w:top w:val="nil"/>
          <w:left w:val="nil"/>
          <w:bottom w:val="nil"/>
          <w:right w:val="nil"/>
          <w:between w:val="nil"/>
        </w:pBdr>
        <w:shd w:val="clear" w:color="auto" w:fill="009CBC"/>
        <w:spacing w:before="60" w:after="60" w:line="240" w:lineRule="auto"/>
        <w:jc w:val="center"/>
        <w:rPr>
          <w:rFonts w:ascii="Lato" w:eastAsia="Lato" w:hAnsi="Lato" w:cs="Lato"/>
          <w:b/>
          <w:color w:val="FFFFFF"/>
        </w:rPr>
      </w:pPr>
      <w:r w:rsidRPr="00024858">
        <w:rPr>
          <w:rFonts w:ascii="Lato" w:eastAsia="Lato" w:hAnsi="Lato" w:cs="Lato"/>
          <w:b/>
          <w:color w:val="FFFFFF"/>
        </w:rPr>
        <w:lastRenderedPageBreak/>
        <w:t>FORMULARIO DE DISPENSA</w:t>
      </w:r>
    </w:p>
    <w:p w:rsidR="00BA76EE" w:rsidRPr="00024858" w:rsidRDefault="00B41F7E" w:rsidP="00BA76EE">
      <w:pPr>
        <w:pBdr>
          <w:top w:val="nil"/>
          <w:left w:val="nil"/>
          <w:bottom w:val="nil"/>
          <w:right w:val="nil"/>
          <w:between w:val="nil"/>
        </w:pBdr>
        <w:spacing w:before="120" w:after="0" w:line="240" w:lineRule="auto"/>
        <w:jc w:val="both"/>
        <w:rPr>
          <w:rFonts w:ascii="Lato" w:eastAsia="Lato" w:hAnsi="Lato" w:cs="Lato"/>
          <w:color w:val="000000"/>
        </w:rPr>
      </w:pPr>
      <w:r w:rsidRPr="00024858">
        <w:rPr>
          <w:rFonts w:ascii="Lato" w:eastAsia="Lato" w:hAnsi="Lato" w:cs="Lato"/>
          <w:color w:val="000000"/>
        </w:rPr>
        <w:t xml:space="preserve">La </w:t>
      </w:r>
      <w:r w:rsidRPr="00024858">
        <w:rPr>
          <w:rFonts w:ascii="Lato" w:eastAsia="Lato" w:hAnsi="Lato" w:cs="Lato"/>
        </w:rPr>
        <w:t xml:space="preserve">entidad </w:t>
      </w:r>
      <w:r w:rsidRPr="00024858">
        <w:rPr>
          <w:rFonts w:ascii="Lato" w:eastAsia="Lato" w:hAnsi="Lato" w:cs="Lato"/>
          <w:color w:val="000000"/>
        </w:rPr>
        <w:t>no puede cumplir con el criterio número:</w:t>
      </w:r>
      <w:bookmarkStart w:id="302" w:name="bookmark=id.2d51dmb" w:colFirst="0" w:colLast="0"/>
      <w:bookmarkEnd w:id="302"/>
      <w:r w:rsidR="00BA76EE" w:rsidRPr="00024858">
        <w:rPr>
          <w:rFonts w:ascii="Lato" w:eastAsia="Lato" w:hAnsi="Lato" w:cs="Lato"/>
          <w:color w:val="000000"/>
        </w:rPr>
        <w:t xml:space="preserve"> </w:t>
      </w:r>
      <w:r w:rsidR="00BA76EE" w:rsidRPr="00024858">
        <w:rPr>
          <w:rFonts w:ascii="Lato" w:eastAsia="Lato" w:hAnsi="Lato" w:cs="Lato"/>
          <w:color w:val="000000"/>
          <w:u w:val="single"/>
        </w:rPr>
        <w:fldChar w:fldCharType="begin">
          <w:ffData>
            <w:name w:val="Texto48"/>
            <w:enabled/>
            <w:calcOnExit w:val="0"/>
            <w:textInput/>
          </w:ffData>
        </w:fldChar>
      </w:r>
      <w:bookmarkStart w:id="303" w:name="Texto48"/>
      <w:r w:rsidR="00BA76EE" w:rsidRPr="00024858">
        <w:rPr>
          <w:rFonts w:ascii="Lato" w:eastAsia="Lato" w:hAnsi="Lato" w:cs="Lato"/>
          <w:color w:val="000000"/>
          <w:u w:val="single"/>
        </w:rPr>
        <w:instrText xml:space="preserve"> FORMTEXT </w:instrText>
      </w:r>
      <w:r w:rsidR="00BA76EE" w:rsidRPr="00024858">
        <w:rPr>
          <w:rFonts w:ascii="Lato" w:eastAsia="Lato" w:hAnsi="Lato" w:cs="Lato"/>
          <w:color w:val="000000"/>
          <w:u w:val="single"/>
        </w:rPr>
      </w:r>
      <w:r w:rsidR="00BA76EE" w:rsidRPr="00024858">
        <w:rPr>
          <w:rFonts w:ascii="Lato" w:eastAsia="Lato" w:hAnsi="Lato" w:cs="Lato"/>
          <w:color w:val="000000"/>
          <w:u w:val="single"/>
        </w:rPr>
        <w:fldChar w:fldCharType="separate"/>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color w:val="000000"/>
          <w:u w:val="single"/>
        </w:rPr>
        <w:fldChar w:fldCharType="end"/>
      </w:r>
      <w:bookmarkEnd w:id="303"/>
    </w:p>
    <w:p w:rsidR="00B41F7E" w:rsidRPr="00024858" w:rsidRDefault="00B41F7E" w:rsidP="00BA76EE">
      <w:pPr>
        <w:pBdr>
          <w:top w:val="nil"/>
          <w:left w:val="nil"/>
          <w:bottom w:val="nil"/>
          <w:right w:val="nil"/>
          <w:between w:val="nil"/>
        </w:pBdr>
        <w:spacing w:before="240" w:after="0" w:line="240" w:lineRule="auto"/>
        <w:jc w:val="both"/>
        <w:rPr>
          <w:rFonts w:ascii="Lato" w:eastAsia="Lato" w:hAnsi="Lato" w:cs="Lato"/>
          <w:color w:val="000000"/>
        </w:rPr>
      </w:pPr>
      <w:r w:rsidRPr="00024858">
        <w:rPr>
          <w:rFonts w:ascii="Lato" w:eastAsia="Lato" w:hAnsi="Lato" w:cs="Lato"/>
          <w:color w:val="000000"/>
        </w:rPr>
        <w:t>Por ello, solicita dispensa para este criterio:</w:t>
      </w:r>
    </w:p>
    <w:p w:rsidR="00B41F7E" w:rsidRPr="00024858" w:rsidRDefault="00BA76EE" w:rsidP="00B41F7E">
      <w:pPr>
        <w:pBdr>
          <w:top w:val="nil"/>
          <w:left w:val="nil"/>
          <w:bottom w:val="nil"/>
          <w:right w:val="nil"/>
          <w:between w:val="nil"/>
        </w:pBdr>
        <w:spacing w:before="120" w:after="0" w:line="240" w:lineRule="auto"/>
        <w:jc w:val="both"/>
        <w:rPr>
          <w:rFonts w:ascii="Lato" w:eastAsia="Arial Unicode MS" w:hAnsi="Lato" w:cs="Arial Unicode MS"/>
          <w:color w:val="000000"/>
        </w:rPr>
      </w:pPr>
      <w:r w:rsidRPr="00024858">
        <w:rPr>
          <w:rFonts w:ascii="Lato" w:eastAsia="Arial Unicode MS" w:hAnsi="Lato" w:cs="Arial Unicode MS"/>
          <w:color w:val="000000"/>
        </w:rPr>
        <w:fldChar w:fldCharType="begin">
          <w:ffData>
            <w:name w:val="Marcar111"/>
            <w:enabled/>
            <w:calcOnExit w:val="0"/>
            <w:checkBox>
              <w:sizeAuto/>
              <w:default w:val="0"/>
            </w:checkBox>
          </w:ffData>
        </w:fldChar>
      </w:r>
      <w:bookmarkStart w:id="304" w:name="Marcar111"/>
      <w:r w:rsidRPr="00024858">
        <w:rPr>
          <w:rFonts w:ascii="Lato" w:eastAsia="Arial Unicode MS" w:hAnsi="Lato" w:cs="Arial Unicode MS"/>
          <w:color w:val="000000"/>
        </w:rPr>
        <w:instrText xml:space="preserve"> FORMCHECKBOX </w:instrText>
      </w:r>
      <w:r w:rsidR="0074003B">
        <w:rPr>
          <w:rFonts w:ascii="Lato" w:eastAsia="Arial Unicode MS" w:hAnsi="Lato" w:cs="Arial Unicode MS"/>
          <w:color w:val="000000"/>
        </w:rPr>
      </w:r>
      <w:r w:rsidR="0074003B">
        <w:rPr>
          <w:rFonts w:ascii="Lato" w:eastAsia="Arial Unicode MS" w:hAnsi="Lato" w:cs="Arial Unicode MS"/>
          <w:color w:val="000000"/>
        </w:rPr>
        <w:fldChar w:fldCharType="separate"/>
      </w:r>
      <w:r w:rsidRPr="00024858">
        <w:rPr>
          <w:rFonts w:ascii="Lato" w:eastAsia="Arial Unicode MS" w:hAnsi="Lato" w:cs="Arial Unicode MS"/>
          <w:color w:val="000000"/>
        </w:rPr>
        <w:fldChar w:fldCharType="end"/>
      </w:r>
      <w:bookmarkEnd w:id="304"/>
      <w:r w:rsidRPr="00024858">
        <w:rPr>
          <w:rFonts w:ascii="Lato" w:eastAsia="Arial Unicode MS" w:hAnsi="Lato" w:cs="Arial Unicode MS"/>
          <w:color w:val="000000"/>
        </w:rPr>
        <w:t xml:space="preserve"> Durante una temporada</w:t>
      </w:r>
    </w:p>
    <w:p w:rsidR="00BA76EE" w:rsidRPr="00024858" w:rsidRDefault="00BA76EE" w:rsidP="00B41F7E">
      <w:pPr>
        <w:pBdr>
          <w:top w:val="nil"/>
          <w:left w:val="nil"/>
          <w:bottom w:val="nil"/>
          <w:right w:val="nil"/>
          <w:between w:val="nil"/>
        </w:pBdr>
        <w:spacing w:before="120" w:after="0" w:line="240" w:lineRule="auto"/>
        <w:jc w:val="both"/>
        <w:rPr>
          <w:rFonts w:ascii="Lato" w:eastAsia="Lato" w:hAnsi="Lato" w:cs="Lato"/>
          <w:color w:val="000000"/>
        </w:rPr>
      </w:pPr>
      <w:r w:rsidRPr="00024858">
        <w:rPr>
          <w:rFonts w:ascii="Lato" w:eastAsia="Arial Unicode MS" w:hAnsi="Lato" w:cs="Arial Unicode MS"/>
          <w:color w:val="000000"/>
        </w:rPr>
        <w:fldChar w:fldCharType="begin">
          <w:ffData>
            <w:name w:val="Marcar112"/>
            <w:enabled/>
            <w:calcOnExit w:val="0"/>
            <w:checkBox>
              <w:sizeAuto/>
              <w:default w:val="0"/>
            </w:checkBox>
          </w:ffData>
        </w:fldChar>
      </w:r>
      <w:bookmarkStart w:id="305" w:name="Marcar112"/>
      <w:r w:rsidRPr="00024858">
        <w:rPr>
          <w:rFonts w:ascii="Lato" w:eastAsia="Arial Unicode MS" w:hAnsi="Lato" w:cs="Arial Unicode MS"/>
          <w:color w:val="000000"/>
        </w:rPr>
        <w:instrText xml:space="preserve"> FORMCHECKBOX </w:instrText>
      </w:r>
      <w:r w:rsidR="0074003B">
        <w:rPr>
          <w:rFonts w:ascii="Lato" w:eastAsia="Arial Unicode MS" w:hAnsi="Lato" w:cs="Arial Unicode MS"/>
          <w:color w:val="000000"/>
        </w:rPr>
      </w:r>
      <w:r w:rsidR="0074003B">
        <w:rPr>
          <w:rFonts w:ascii="Lato" w:eastAsia="Arial Unicode MS" w:hAnsi="Lato" w:cs="Arial Unicode MS"/>
          <w:color w:val="000000"/>
        </w:rPr>
        <w:fldChar w:fldCharType="separate"/>
      </w:r>
      <w:r w:rsidRPr="00024858">
        <w:rPr>
          <w:rFonts w:ascii="Lato" w:eastAsia="Arial Unicode MS" w:hAnsi="Lato" w:cs="Arial Unicode MS"/>
          <w:color w:val="000000"/>
        </w:rPr>
        <w:fldChar w:fldCharType="end"/>
      </w:r>
      <w:bookmarkEnd w:id="305"/>
      <w:r w:rsidRPr="00024858">
        <w:rPr>
          <w:rFonts w:ascii="Lato" w:eastAsia="Arial Unicode MS" w:hAnsi="Lato" w:cs="Arial Unicode MS"/>
          <w:color w:val="000000"/>
        </w:rPr>
        <w:t xml:space="preserve"> De forma permanente</w:t>
      </w:r>
    </w:p>
    <w:p w:rsidR="00B41F7E" w:rsidRPr="00024858" w:rsidRDefault="00B41F7E" w:rsidP="00B41F7E">
      <w:pPr>
        <w:pBdr>
          <w:top w:val="nil"/>
          <w:left w:val="nil"/>
          <w:bottom w:val="nil"/>
          <w:right w:val="nil"/>
          <w:between w:val="nil"/>
        </w:pBdr>
        <w:spacing w:before="240" w:after="0" w:line="240" w:lineRule="auto"/>
        <w:jc w:val="both"/>
        <w:rPr>
          <w:rFonts w:ascii="Lato" w:eastAsia="Lato" w:hAnsi="Lato" w:cs="Lato"/>
          <w:color w:val="000000"/>
        </w:rPr>
      </w:pPr>
      <w:r w:rsidRPr="00024858">
        <w:rPr>
          <w:rFonts w:ascii="Lato" w:eastAsia="Lato" w:hAnsi="Lato" w:cs="Lato"/>
          <w:color w:val="000000"/>
        </w:rPr>
        <w:t xml:space="preserve">Motivo por el que la </w:t>
      </w:r>
      <w:r w:rsidRPr="00024858">
        <w:rPr>
          <w:rFonts w:ascii="Lato" w:eastAsia="Lato" w:hAnsi="Lato" w:cs="Lato"/>
        </w:rPr>
        <w:t xml:space="preserve">entidad </w:t>
      </w:r>
      <w:r w:rsidRPr="00024858">
        <w:rPr>
          <w:rFonts w:ascii="Lato" w:eastAsia="Lato" w:hAnsi="Lato" w:cs="Lato"/>
          <w:color w:val="000000"/>
        </w:rPr>
        <w:t>no puede cumplir con el criterio:</w:t>
      </w:r>
      <w:bookmarkStart w:id="306" w:name="bookmark=id.sabnu4" w:colFirst="0" w:colLast="0"/>
      <w:bookmarkEnd w:id="306"/>
      <w:r w:rsidR="00BA76EE" w:rsidRPr="00024858">
        <w:rPr>
          <w:rFonts w:ascii="Lato" w:eastAsia="Lato" w:hAnsi="Lato" w:cs="Lato"/>
          <w:color w:val="000000"/>
        </w:rPr>
        <w:t xml:space="preserve"> </w:t>
      </w:r>
      <w:r w:rsidR="00BA76EE" w:rsidRPr="00024858">
        <w:rPr>
          <w:rFonts w:ascii="Lato" w:eastAsia="Lato" w:hAnsi="Lato" w:cs="Lato"/>
          <w:color w:val="000000"/>
          <w:u w:val="single"/>
        </w:rPr>
        <w:fldChar w:fldCharType="begin">
          <w:ffData>
            <w:name w:val="Texto49"/>
            <w:enabled/>
            <w:calcOnExit w:val="0"/>
            <w:textInput/>
          </w:ffData>
        </w:fldChar>
      </w:r>
      <w:bookmarkStart w:id="307" w:name="Texto49"/>
      <w:r w:rsidR="00BA76EE" w:rsidRPr="00024858">
        <w:rPr>
          <w:rFonts w:ascii="Lato" w:eastAsia="Lato" w:hAnsi="Lato" w:cs="Lato"/>
          <w:color w:val="000000"/>
          <w:u w:val="single"/>
        </w:rPr>
        <w:instrText xml:space="preserve"> FORMTEXT </w:instrText>
      </w:r>
      <w:r w:rsidR="00BA76EE" w:rsidRPr="00024858">
        <w:rPr>
          <w:rFonts w:ascii="Lato" w:eastAsia="Lato" w:hAnsi="Lato" w:cs="Lato"/>
          <w:color w:val="000000"/>
          <w:u w:val="single"/>
        </w:rPr>
      </w:r>
      <w:r w:rsidR="00BA76EE" w:rsidRPr="00024858">
        <w:rPr>
          <w:rFonts w:ascii="Lato" w:eastAsia="Lato" w:hAnsi="Lato" w:cs="Lato"/>
          <w:color w:val="000000"/>
          <w:u w:val="single"/>
        </w:rPr>
        <w:fldChar w:fldCharType="separate"/>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noProof/>
          <w:color w:val="000000"/>
          <w:u w:val="single"/>
        </w:rPr>
        <w:t> </w:t>
      </w:r>
      <w:r w:rsidR="00BA76EE" w:rsidRPr="00024858">
        <w:rPr>
          <w:rFonts w:ascii="Lato" w:eastAsia="Lato" w:hAnsi="Lato" w:cs="Lato"/>
          <w:color w:val="000000"/>
          <w:u w:val="single"/>
        </w:rPr>
        <w:fldChar w:fldCharType="end"/>
      </w:r>
      <w:bookmarkEnd w:id="307"/>
    </w:p>
    <w:p w:rsidR="00B41F7E" w:rsidRPr="00024858" w:rsidRDefault="00B41F7E" w:rsidP="00BA76EE">
      <w:pPr>
        <w:pBdr>
          <w:top w:val="nil"/>
          <w:left w:val="nil"/>
          <w:bottom w:val="nil"/>
          <w:right w:val="nil"/>
          <w:between w:val="nil"/>
        </w:pBdr>
        <w:spacing w:before="480" w:after="0" w:line="240" w:lineRule="auto"/>
        <w:jc w:val="both"/>
        <w:rPr>
          <w:rFonts w:ascii="Lato" w:eastAsia="Lato" w:hAnsi="Lato" w:cs="Lato"/>
          <w:i/>
          <w:color w:val="000000"/>
        </w:rPr>
      </w:pPr>
      <w:r w:rsidRPr="00024858">
        <w:rPr>
          <w:rFonts w:ascii="Lato" w:eastAsia="Lato" w:hAnsi="Lato" w:cs="Lato"/>
          <w:b/>
          <w:i/>
          <w:color w:val="000000"/>
        </w:rPr>
        <w:t>Nota</w:t>
      </w:r>
      <w:r w:rsidRPr="00024858">
        <w:rPr>
          <w:rFonts w:ascii="Lato" w:eastAsia="Lato" w:hAnsi="Lato" w:cs="Lato"/>
          <w:i/>
          <w:color w:val="000000"/>
        </w:rPr>
        <w:t>: En el caso en que una entidad</w:t>
      </w:r>
      <w:r w:rsidRPr="00024858">
        <w:rPr>
          <w:rFonts w:ascii="Lato" w:eastAsia="Lato" w:hAnsi="Lato" w:cs="Lato"/>
        </w:rPr>
        <w:t xml:space="preserve"> </w:t>
      </w:r>
      <w:r w:rsidRPr="00024858">
        <w:rPr>
          <w:rFonts w:ascii="Lato" w:eastAsia="Lato" w:hAnsi="Lato" w:cs="Lato"/>
          <w:i/>
          <w:color w:val="000000"/>
        </w:rPr>
        <w:t>candidata a Bandera Azul no pueda cumplir con alguno de los criterios imperativos, puede solicitar dispensa al Jurado Internacional, debidamente justificada, siempre que se dé alguna de las siguientes condiciones:</w:t>
      </w:r>
    </w:p>
    <w:p w:rsidR="00B41F7E" w:rsidRPr="00024858" w:rsidRDefault="00B41F7E" w:rsidP="00B41F7E">
      <w:pPr>
        <w:numPr>
          <w:ilvl w:val="0"/>
          <w:numId w:val="5"/>
        </w:numPr>
        <w:pBdr>
          <w:top w:val="nil"/>
          <w:left w:val="nil"/>
          <w:bottom w:val="nil"/>
          <w:right w:val="nil"/>
          <w:between w:val="nil"/>
        </w:pBdr>
        <w:spacing w:before="120" w:after="0" w:line="240" w:lineRule="auto"/>
        <w:jc w:val="both"/>
        <w:rPr>
          <w:rFonts w:ascii="Lato" w:eastAsia="Lato" w:hAnsi="Lato" w:cs="Lato"/>
          <w:i/>
          <w:color w:val="000000"/>
        </w:rPr>
      </w:pPr>
      <w:r w:rsidRPr="00024858">
        <w:rPr>
          <w:rFonts w:ascii="Lato" w:eastAsia="Lato" w:hAnsi="Lato" w:cs="Lato"/>
          <w:i/>
          <w:color w:val="000000"/>
        </w:rPr>
        <w:t>El tamaño de las embarcaciones o su diseño imposibilita el cumplimiento del criterio.</w:t>
      </w:r>
    </w:p>
    <w:p w:rsidR="00B41F7E" w:rsidRPr="00024858" w:rsidRDefault="00B41F7E" w:rsidP="00B41F7E">
      <w:pPr>
        <w:numPr>
          <w:ilvl w:val="0"/>
          <w:numId w:val="5"/>
        </w:numPr>
        <w:pBdr>
          <w:top w:val="nil"/>
          <w:left w:val="nil"/>
          <w:bottom w:val="nil"/>
          <w:right w:val="nil"/>
          <w:between w:val="nil"/>
        </w:pBdr>
        <w:spacing w:before="120" w:after="0" w:line="240" w:lineRule="auto"/>
        <w:jc w:val="both"/>
        <w:rPr>
          <w:rFonts w:ascii="Lato" w:eastAsia="Lato" w:hAnsi="Lato" w:cs="Lato"/>
          <w:i/>
          <w:color w:val="000000"/>
        </w:rPr>
      </w:pPr>
      <w:r w:rsidRPr="00024858">
        <w:rPr>
          <w:rFonts w:ascii="Lato" w:eastAsia="Lato" w:hAnsi="Lato" w:cs="Lato"/>
          <w:i/>
          <w:color w:val="000000"/>
        </w:rPr>
        <w:t>Las actividades ofrecidas en las embarcaciones no requieren la presencia de un guía.</w:t>
      </w:r>
    </w:p>
    <w:p w:rsidR="00B41F7E" w:rsidRPr="00024858" w:rsidRDefault="00B41F7E" w:rsidP="00B41F7E">
      <w:pPr>
        <w:numPr>
          <w:ilvl w:val="0"/>
          <w:numId w:val="5"/>
        </w:numPr>
        <w:pBdr>
          <w:top w:val="nil"/>
          <w:left w:val="nil"/>
          <w:bottom w:val="nil"/>
          <w:right w:val="nil"/>
          <w:between w:val="nil"/>
        </w:pBdr>
        <w:spacing w:before="120" w:after="0" w:line="240" w:lineRule="auto"/>
        <w:jc w:val="both"/>
        <w:rPr>
          <w:rFonts w:ascii="Lato" w:eastAsia="Lato" w:hAnsi="Lato" w:cs="Lato"/>
          <w:i/>
          <w:color w:val="000000"/>
        </w:rPr>
      </w:pPr>
      <w:r w:rsidRPr="00024858">
        <w:rPr>
          <w:rFonts w:ascii="Lato" w:eastAsia="Lato" w:hAnsi="Lato" w:cs="Lato"/>
          <w:i/>
          <w:color w:val="000000"/>
        </w:rPr>
        <w:t>Las instalaciones del puerto en que tienen amarre las embarcaciones no disponen de los servicios que exige alguno de los criterios.</w:t>
      </w:r>
    </w:p>
    <w:p w:rsidR="00B41F7E" w:rsidRPr="00024858" w:rsidRDefault="00B41F7E" w:rsidP="00B41F7E">
      <w:pPr>
        <w:numPr>
          <w:ilvl w:val="0"/>
          <w:numId w:val="5"/>
        </w:numPr>
        <w:pBdr>
          <w:top w:val="nil"/>
          <w:left w:val="nil"/>
          <w:bottom w:val="nil"/>
          <w:right w:val="nil"/>
          <w:between w:val="nil"/>
        </w:pBdr>
        <w:spacing w:before="120" w:after="0" w:line="240" w:lineRule="auto"/>
        <w:jc w:val="both"/>
        <w:rPr>
          <w:rFonts w:ascii="Lato" w:eastAsia="Lato" w:hAnsi="Lato" w:cs="Lato"/>
          <w:i/>
          <w:color w:val="000000"/>
        </w:rPr>
      </w:pPr>
      <w:r w:rsidRPr="00024858">
        <w:rPr>
          <w:rFonts w:ascii="Lato" w:eastAsia="Lato" w:hAnsi="Lato" w:cs="Lato"/>
          <w:i/>
          <w:color w:val="000000"/>
        </w:rPr>
        <w:t>La entidad</w:t>
      </w:r>
      <w:r w:rsidRPr="00024858">
        <w:rPr>
          <w:rFonts w:ascii="Lato" w:eastAsia="Lato" w:hAnsi="Lato" w:cs="Lato"/>
        </w:rPr>
        <w:t xml:space="preserve"> </w:t>
      </w:r>
      <w:r w:rsidRPr="00024858">
        <w:rPr>
          <w:rFonts w:ascii="Lato" w:eastAsia="Lato" w:hAnsi="Lato" w:cs="Lato"/>
          <w:i/>
          <w:color w:val="000000"/>
        </w:rPr>
        <w:t>candidata comparte la oficina de tickets con otra empresa, por lo que su capacidad de decisión es limitada.</w:t>
      </w:r>
    </w:p>
    <w:p w:rsidR="00D86E0D" w:rsidRPr="00024858" w:rsidRDefault="00D86E0D" w:rsidP="00CC59F0">
      <w:pPr>
        <w:pStyle w:val="BA-lista2"/>
        <w:numPr>
          <w:ilvl w:val="0"/>
          <w:numId w:val="0"/>
        </w:numPr>
      </w:pPr>
    </w:p>
    <w:sectPr w:rsidR="00D86E0D" w:rsidRPr="00024858" w:rsidSect="004E06A0">
      <w:headerReference w:type="default" r:id="rId12"/>
      <w:footerReference w:type="default" r:id="rId13"/>
      <w:headerReference w:type="first" r:id="rId14"/>
      <w:footerReference w:type="first" r:id="rId15"/>
      <w:pgSz w:w="11906" w:h="16838"/>
      <w:pgMar w:top="1985" w:right="1701" w:bottom="1418" w:left="1701"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3B" w:rsidRDefault="0074003B" w:rsidP="00DD0D7A">
      <w:pPr>
        <w:spacing w:after="0" w:line="240" w:lineRule="auto"/>
      </w:pPr>
      <w:r>
        <w:separator/>
      </w:r>
    </w:p>
  </w:endnote>
  <w:endnote w:type="continuationSeparator" w:id="0">
    <w:p w:rsidR="0074003B" w:rsidRDefault="0074003B" w:rsidP="00DD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8" w:rsidRPr="00DE54DB" w:rsidRDefault="00024858" w:rsidP="00DE54DB">
    <w:pPr>
      <w:pStyle w:val="Piedepgina"/>
      <w:tabs>
        <w:tab w:val="clear" w:pos="8504"/>
        <w:tab w:val="right" w:pos="7938"/>
      </w:tabs>
    </w:pPr>
    <w:r w:rsidRPr="00DD0D7A">
      <w:rPr>
        <w:noProof/>
      </w:rPr>
      <mc:AlternateContent>
        <mc:Choice Requires="wps">
          <w:drawing>
            <wp:anchor distT="0" distB="0" distL="114300" distR="114300" simplePos="0" relativeHeight="251676672" behindDoc="0" locked="0" layoutInCell="1" allowOverlap="1" wp14:anchorId="38937EDC" wp14:editId="0D7692D2">
              <wp:simplePos x="0" y="0"/>
              <wp:positionH relativeFrom="page">
                <wp:posOffset>6977380</wp:posOffset>
              </wp:positionH>
              <wp:positionV relativeFrom="page">
                <wp:align>bottom</wp:align>
              </wp:positionV>
              <wp:extent cx="46800" cy="792000"/>
              <wp:effectExtent l="0" t="0" r="0" b="8255"/>
              <wp:wrapNone/>
              <wp:docPr id="1" name="Rectángulo 1"/>
              <wp:cNvGraphicFramePr/>
              <a:graphic xmlns:a="http://schemas.openxmlformats.org/drawingml/2006/main">
                <a:graphicData uri="http://schemas.microsoft.com/office/word/2010/wordprocessingShape">
                  <wps:wsp>
                    <wps:cNvSpPr/>
                    <wps:spPr>
                      <a:xfrm>
                        <a:off x="0" y="0"/>
                        <a:ext cx="46800" cy="792000"/>
                      </a:xfrm>
                      <a:prstGeom prst="rect">
                        <a:avLst/>
                      </a:prstGeom>
                      <a:solidFill>
                        <a:srgbClr val="0099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B5B7C65" id="Rectángulo 1" o:spid="_x0000_s1026" style="position:absolute;margin-left:549.4pt;margin-top:0;width:3.7pt;height:62.35pt;z-index:2516766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" fillcolor="#093"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8" w:rsidRDefault="00024858" w:rsidP="00954D47">
    <w:pPr>
      <w:pStyle w:val="Piedepgina"/>
      <w:tabs>
        <w:tab w:val="clear" w:pos="8504"/>
      </w:tabs>
      <w:spacing w:after="60"/>
      <w:jc w:val="right"/>
    </w:pPr>
    <w:r w:rsidRPr="00DD0D7A">
      <w:rPr>
        <w:noProof/>
      </w:rPr>
      <mc:AlternateContent>
        <mc:Choice Requires="wps">
          <w:drawing>
            <wp:anchor distT="0" distB="0" distL="114300" distR="114300" simplePos="0" relativeHeight="251683840" behindDoc="0" locked="0" layoutInCell="1" allowOverlap="1" wp14:anchorId="64FBF9BC" wp14:editId="31A884BA">
              <wp:simplePos x="0" y="0"/>
              <wp:positionH relativeFrom="page">
                <wp:posOffset>6979285</wp:posOffset>
              </wp:positionH>
              <wp:positionV relativeFrom="margin">
                <wp:posOffset>8639810</wp:posOffset>
              </wp:positionV>
              <wp:extent cx="46800" cy="792000"/>
              <wp:effectExtent l="0" t="0" r="0" b="8255"/>
              <wp:wrapNone/>
              <wp:docPr id="9" name="Rectángulo 9"/>
              <wp:cNvGraphicFramePr/>
              <a:graphic xmlns:a="http://schemas.openxmlformats.org/drawingml/2006/main">
                <a:graphicData uri="http://schemas.microsoft.com/office/word/2010/wordprocessingShape">
                  <wps:wsp>
                    <wps:cNvSpPr/>
                    <wps:spPr>
                      <a:xfrm>
                        <a:off x="0" y="0"/>
                        <a:ext cx="46800" cy="792000"/>
                      </a:xfrm>
                      <a:prstGeom prst="rect">
                        <a:avLst/>
                      </a:prstGeom>
                      <a:solidFill>
                        <a:srgbClr val="0099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7753000" id="Rectángulo 9" o:spid="_x0000_s1026" style="position:absolute;margin-left:549.55pt;margin-top:680.3pt;width:3.7pt;height:62.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" fillcolor="#093" stroked="f" strokeweight="1pt">
              <w10:wrap anchorx="page" anchory="margin"/>
            </v:rect>
          </w:pict>
        </mc:Fallback>
      </mc:AlternateContent>
    </w:r>
    <w:r>
      <w:tab/>
    </w:r>
    <w:r>
      <w:tab/>
    </w:r>
    <w:r>
      <w:rPr>
        <w:noProof/>
      </w:rPr>
      <w:drawing>
        <wp:inline distT="0" distB="0" distL="0" distR="0" wp14:anchorId="0A62A5B2" wp14:editId="057B4468">
          <wp:extent cx="1557728" cy="33337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illa Logos Programas ADEAC.png"/>
                  <pic:cNvPicPr/>
                </pic:nvPicPr>
                <pic:blipFill rotWithShape="1">
                  <a:blip r:embed="rId1" cstate="print">
                    <a:extLst>
                      <a:ext uri="{28A0092B-C50C-407E-A947-70E740481C1C}">
                        <a14:useLocalDpi xmlns:a14="http://schemas.microsoft.com/office/drawing/2010/main" val="0"/>
                      </a:ext>
                    </a:extLst>
                  </a:blip>
                  <a:srcRect l="17306"/>
                  <a:stretch/>
                </pic:blipFill>
                <pic:spPr bwMode="auto">
                  <a:xfrm>
                    <a:off x="0" y="0"/>
                    <a:ext cx="1557728" cy="33337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F96469" wp14:editId="6CA99677">
          <wp:extent cx="303530" cy="323850"/>
          <wp:effectExtent l="0" t="0" r="1270" b="0"/>
          <wp:docPr id="12" name="Imagen 1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3530" cy="323850"/>
                  </a:xfrm>
                  <a:prstGeom prst="rect">
                    <a:avLst/>
                  </a:prstGeom>
                </pic:spPr>
              </pic:pic>
            </a:graphicData>
          </a:graphic>
        </wp:inline>
      </w:drawing>
    </w:r>
  </w:p>
  <w:p w:rsidR="00024858" w:rsidRDefault="00024858" w:rsidP="003B4350">
    <w:pPr>
      <w:pStyle w:val="Piedepgina"/>
      <w:pBdr>
        <w:top w:val="single" w:sz="4" w:space="1" w:color="009CBC"/>
      </w:pBdr>
      <w:tabs>
        <w:tab w:val="clear" w:pos="8504"/>
      </w:tabs>
      <w:ind w:right="-1"/>
      <w:jc w:val="right"/>
    </w:pPr>
    <w:r>
      <w:rPr>
        <w:rFonts w:ascii="Lato" w:hAnsi="Lato"/>
        <w:color w:val="009CBC"/>
      </w:rPr>
      <w:tab/>
    </w:r>
    <w:r w:rsidRPr="00085442">
      <w:rPr>
        <w:rFonts w:ascii="Lato" w:hAnsi="Lato"/>
        <w:color w:val="009CBC"/>
        <w:sz w:val="20"/>
      </w:rPr>
      <w:t xml:space="preserve">Calle General </w:t>
    </w:r>
    <w:proofErr w:type="spellStart"/>
    <w:r w:rsidRPr="00085442">
      <w:rPr>
        <w:rFonts w:ascii="Lato" w:hAnsi="Lato"/>
        <w:color w:val="009CBC"/>
        <w:sz w:val="20"/>
      </w:rPr>
      <w:t>Lacy</w:t>
    </w:r>
    <w:proofErr w:type="spellEnd"/>
    <w:r w:rsidRPr="00085442">
      <w:rPr>
        <w:rFonts w:ascii="Lato" w:hAnsi="Lato"/>
        <w:color w:val="009CBC"/>
        <w:sz w:val="20"/>
      </w:rPr>
      <w:t xml:space="preserve">, 3. Portal 1, 1ºB – 28045 – Madrid - </w:t>
    </w:r>
    <w:hyperlink r:id="rId3" w:history="1">
      <w:r w:rsidRPr="00085442">
        <w:rPr>
          <w:rStyle w:val="Hipervnculo"/>
          <w:rFonts w:ascii="Lato" w:hAnsi="Lato"/>
          <w:sz w:val="20"/>
        </w:rPr>
        <w:t>www.adeac.es</w:t>
      </w:r>
    </w:hyperlink>
    <w:r w:rsidRPr="00085442">
      <w:rPr>
        <w:rFonts w:ascii="Lato" w:hAnsi="Lato"/>
        <w:color w:val="009CBC"/>
        <w:sz w:val="20"/>
      </w:rPr>
      <w:t xml:space="preserve"> – 914 353 147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3B" w:rsidRDefault="0074003B" w:rsidP="00DD0D7A">
      <w:pPr>
        <w:spacing w:after="0" w:line="240" w:lineRule="auto"/>
      </w:pPr>
      <w:r>
        <w:separator/>
      </w:r>
    </w:p>
  </w:footnote>
  <w:footnote w:type="continuationSeparator" w:id="0">
    <w:p w:rsidR="0074003B" w:rsidRDefault="0074003B" w:rsidP="00DD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B" w:rsidRPr="00F71A2B" w:rsidRDefault="00024858" w:rsidP="00DD0D7A">
    <w:pPr>
      <w:pStyle w:val="Encabezado"/>
      <w:rPr>
        <w:rFonts w:ascii="Lato" w:hAnsi="Lato"/>
        <w:b/>
        <w:smallCaps/>
        <w:color w:val="009CBC"/>
      </w:rPr>
    </w:pPr>
    <w:r w:rsidRPr="00F71A2B">
      <w:rPr>
        <w:rFonts w:ascii="Lato" w:hAnsi="Lato"/>
        <w:b/>
        <w:smallCaps/>
        <w:noProof/>
        <w:color w:val="009CBC"/>
      </w:rPr>
      <w:drawing>
        <wp:anchor distT="0" distB="0" distL="114300" distR="114300" simplePos="0" relativeHeight="251687936" behindDoc="0" locked="0" layoutInCell="1" allowOverlap="1" wp14:anchorId="15E86686" wp14:editId="0FB1CD64">
          <wp:simplePos x="0" y="0"/>
          <wp:positionH relativeFrom="margin">
            <wp:posOffset>3685540</wp:posOffset>
          </wp:positionH>
          <wp:positionV relativeFrom="page">
            <wp:posOffset>360045</wp:posOffset>
          </wp:positionV>
          <wp:extent cx="1710690" cy="431800"/>
          <wp:effectExtent l="0" t="0" r="3810" b="6350"/>
          <wp:wrapThrough wrapText="bothSides">
            <wp:wrapPolygon edited="0">
              <wp:start x="8659" y="0"/>
              <wp:lineTo x="2165" y="0"/>
              <wp:lineTo x="0" y="3812"/>
              <wp:lineTo x="0" y="20965"/>
              <wp:lineTo x="8659" y="20965"/>
              <wp:lineTo x="20445" y="20965"/>
              <wp:lineTo x="21408" y="20012"/>
              <wp:lineTo x="21408" y="15247"/>
              <wp:lineTo x="19002" y="15247"/>
              <wp:lineTo x="21408" y="5718"/>
              <wp:lineTo x="21408" y="0"/>
              <wp:lineTo x="17800" y="0"/>
              <wp:lineTo x="8659"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EAC VERDE O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431800"/>
                  </a:xfrm>
                  <a:prstGeom prst="rect">
                    <a:avLst/>
                  </a:prstGeom>
                </pic:spPr>
              </pic:pic>
            </a:graphicData>
          </a:graphic>
          <wp14:sizeRelH relativeFrom="margin">
            <wp14:pctWidth>0</wp14:pctWidth>
          </wp14:sizeRelH>
          <wp14:sizeRelV relativeFrom="margin">
            <wp14:pctHeight>0</wp14:pctHeight>
          </wp14:sizeRelV>
        </wp:anchor>
      </w:drawing>
    </w:r>
    <w:r w:rsidR="00F71A2B" w:rsidRPr="00F71A2B">
      <w:rPr>
        <w:rFonts w:ascii="Lato" w:hAnsi="Lato"/>
        <w:b/>
        <w:smallCaps/>
        <w:color w:val="009CBC"/>
      </w:rPr>
      <w:t>Bandera Azul para Embarcaciones Turísticas</w:t>
    </w:r>
  </w:p>
  <w:p w:rsidR="00024858" w:rsidRPr="00DD0D7A" w:rsidRDefault="00F71A2B" w:rsidP="00DD0D7A">
    <w:pPr>
      <w:pStyle w:val="Encabezado"/>
    </w:pPr>
    <w:r>
      <w:rPr>
        <w:rFonts w:ascii="Lato" w:hAnsi="Lato"/>
        <w:b/>
        <w:smallCaps/>
        <w:color w:val="009CBC"/>
      </w:rPr>
      <w:t>Cuestionario de C</w:t>
    </w:r>
    <w:r w:rsidRPr="00F71A2B">
      <w:rPr>
        <w:rFonts w:ascii="Lato" w:hAnsi="Lato"/>
        <w:b/>
        <w:smallCaps/>
        <w:color w:val="009CBC"/>
      </w:rPr>
      <w:t>andidatura – 2023</w:t>
    </w:r>
    <w:r>
      <w:t xml:space="preserve"> </w:t>
    </w:r>
    <w:r w:rsidR="00024858">
      <w:tab/>
    </w:r>
    <w:r w:rsidR="00024858">
      <w:tab/>
    </w:r>
    <w:r w:rsidR="00024858" w:rsidRPr="00DD0D7A">
      <w:rPr>
        <w:noProof/>
      </w:rPr>
      <mc:AlternateContent>
        <mc:Choice Requires="wps">
          <w:drawing>
            <wp:anchor distT="0" distB="0" distL="114300" distR="114300" simplePos="0" relativeHeight="251660288" behindDoc="0" locked="0" layoutInCell="1" allowOverlap="1" wp14:anchorId="579B5490" wp14:editId="34C7B501">
              <wp:simplePos x="0" y="0"/>
              <wp:positionH relativeFrom="page">
                <wp:posOffset>540385</wp:posOffset>
              </wp:positionH>
              <wp:positionV relativeFrom="page">
                <wp:posOffset>0</wp:posOffset>
              </wp:positionV>
              <wp:extent cx="46800" cy="792000"/>
              <wp:effectExtent l="0" t="0" r="0" b="8255"/>
              <wp:wrapNone/>
              <wp:docPr id="4" name="Rectángulo 3"/>
              <wp:cNvGraphicFramePr/>
              <a:graphic xmlns:a="http://schemas.openxmlformats.org/drawingml/2006/main">
                <a:graphicData uri="http://schemas.microsoft.com/office/word/2010/wordprocessingShape">
                  <wps:wsp>
                    <wps:cNvSpPr/>
                    <wps:spPr>
                      <a:xfrm>
                        <a:off x="0" y="0"/>
                        <a:ext cx="46800" cy="792000"/>
                      </a:xfrm>
                      <a:prstGeom prst="rect">
                        <a:avLst/>
                      </a:prstGeom>
                      <a:solidFill>
                        <a:srgbClr val="0099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C6F0069" id="Rectángulo 3" o:spid="_x0000_s1026" style="position:absolute;margin-left:42.55pt;margin-top:0;width:3.7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" fillcolor="#09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8" w:rsidRDefault="00024858">
    <w:pPr>
      <w:pStyle w:val="Encabezado"/>
    </w:pPr>
    <w:r>
      <w:rPr>
        <w:noProof/>
      </w:rPr>
      <w:drawing>
        <wp:anchor distT="0" distB="0" distL="114300" distR="114300" simplePos="0" relativeHeight="251659263" behindDoc="0" locked="0" layoutInCell="1" allowOverlap="1" wp14:anchorId="487A71FA" wp14:editId="1C7368FA">
          <wp:simplePos x="0" y="0"/>
          <wp:positionH relativeFrom="margin">
            <wp:posOffset>3799840</wp:posOffset>
          </wp:positionH>
          <wp:positionV relativeFrom="page">
            <wp:posOffset>360045</wp:posOffset>
          </wp:positionV>
          <wp:extent cx="1592580" cy="431800"/>
          <wp:effectExtent l="0" t="0" r="7620" b="6350"/>
          <wp:wrapThrough wrapText="bothSides">
            <wp:wrapPolygon edited="0">
              <wp:start x="8526" y="0"/>
              <wp:lineTo x="2067" y="953"/>
              <wp:lineTo x="0" y="4765"/>
              <wp:lineTo x="0" y="20012"/>
              <wp:lineTo x="8526" y="20965"/>
              <wp:lineTo x="17828" y="20965"/>
              <wp:lineTo x="21445" y="20965"/>
              <wp:lineTo x="21445" y="15247"/>
              <wp:lineTo x="19120" y="15247"/>
              <wp:lineTo x="21445" y="5718"/>
              <wp:lineTo x="21445" y="953"/>
              <wp:lineTo x="17828" y="0"/>
              <wp:lineTo x="8526"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EAC VERDE O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-36830</wp:posOffset>
          </wp:positionH>
          <wp:positionV relativeFrom="paragraph">
            <wp:posOffset>-89535</wp:posOffset>
          </wp:positionV>
          <wp:extent cx="598195" cy="4320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tremadura-logo-final.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98195"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4DB">
      <w:rPr>
        <w:noProof/>
      </w:rPr>
      <mc:AlternateContent>
        <mc:Choice Requires="wps">
          <w:drawing>
            <wp:anchor distT="0" distB="0" distL="114300" distR="114300" simplePos="0" relativeHeight="251678720" behindDoc="0" locked="0" layoutInCell="1" allowOverlap="1" wp14:anchorId="6AE88051" wp14:editId="748F94A4">
              <wp:simplePos x="0" y="0"/>
              <wp:positionH relativeFrom="page">
                <wp:posOffset>525145</wp:posOffset>
              </wp:positionH>
              <wp:positionV relativeFrom="page">
                <wp:posOffset>0</wp:posOffset>
              </wp:positionV>
              <wp:extent cx="46800" cy="792000"/>
              <wp:effectExtent l="0" t="0" r="0" b="8255"/>
              <wp:wrapNone/>
              <wp:docPr id="5" name="Rectángulo 3"/>
              <wp:cNvGraphicFramePr/>
              <a:graphic xmlns:a="http://schemas.openxmlformats.org/drawingml/2006/main">
                <a:graphicData uri="http://schemas.microsoft.com/office/word/2010/wordprocessingShape">
                  <wps:wsp>
                    <wps:cNvSpPr/>
                    <wps:spPr>
                      <a:xfrm>
                        <a:off x="0" y="0"/>
                        <a:ext cx="46800" cy="792000"/>
                      </a:xfrm>
                      <a:prstGeom prst="rect">
                        <a:avLst/>
                      </a:prstGeom>
                      <a:solidFill>
                        <a:srgbClr val="0099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99AE601" id="Rectángulo 3" o:spid="_x0000_s1026" style="position:absolute;margin-left:41.35pt;margin-top:0;width:3.7pt;height:62.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" fillcolor="#093" stroked="f" strokeweight="1pt">
              <w10:wrap anchorx="page" anchory="page"/>
            </v:rect>
          </w:pict>
        </mc:Fallback>
      </mc:AlternateContent>
    </w:r>
    <w:r w:rsidRPr="00DE54DB">
      <w:rPr>
        <w:noProof/>
      </w:rPr>
      <mc:AlternateContent>
        <mc:Choice Requires="wps">
          <w:drawing>
            <wp:anchor distT="0" distB="0" distL="114300" distR="114300" simplePos="0" relativeHeight="251679744" behindDoc="0" locked="0" layoutInCell="1" allowOverlap="1" wp14:anchorId="79890918" wp14:editId="192ED6F5">
              <wp:simplePos x="0" y="0"/>
              <wp:positionH relativeFrom="margin">
                <wp:posOffset>-1080135</wp:posOffset>
              </wp:positionH>
              <wp:positionV relativeFrom="page">
                <wp:posOffset>1769110</wp:posOffset>
              </wp:positionV>
              <wp:extent cx="289560" cy="7217410"/>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7217410"/>
                      </a:xfrm>
                      <a:prstGeom prst="rect">
                        <a:avLst/>
                      </a:prstGeom>
                      <a:noFill/>
                      <a:ln w="9525">
                        <a:noFill/>
                        <a:miter lim="800000"/>
                        <a:headEnd/>
                        <a:tailEnd/>
                      </a:ln>
                    </wps:spPr>
                    <wps:txbx>
                      <w:txbxContent>
                        <w:p w:rsidR="00024858" w:rsidRDefault="00024858" w:rsidP="00DE54DB">
                          <w:pPr>
                            <w:spacing w:after="0"/>
                            <w:jc w:val="center"/>
                            <w:rPr>
                              <w:rFonts w:ascii="Lato" w:hAnsi="Lato"/>
                              <w:sz w:val="14"/>
                            </w:rPr>
                          </w:pPr>
                          <w:r w:rsidRPr="006C53A6">
                            <w:rPr>
                              <w:rFonts w:ascii="Lato" w:hAnsi="Lato"/>
                              <w:sz w:val="14"/>
                            </w:rPr>
                            <w:t>ADEAC – Asociación de Educación Ambiental y del Consumidor. Inscrita en el Registro Nacional de Asociaciones, Grupo 1º, Sección 2ª, Número Nacional 57492. CIF: G-28988376</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79890918" id="_x0000_t202" coordsize="21600,21600" o:spt="202" path="m,l,21600r21600,l21600,xe">
              <v:stroke joinstyle="miter"/>
              <v:path gradientshapeok="t" o:connecttype="rect"/>
            </v:shapetype>
            <v:shape id="Cuadro de texto 2" o:spid="_x0000_s1026" type="#_x0000_t202" style="position:absolute;margin-left:-85.05pt;margin-top:139.3pt;width:22.8pt;height:568.3pt;z-index:25167974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" filled="f" stroked="f">
              <v:textbox style="layout-flow:vertical;mso-layout-flow-alt:bottom-to-top;mso-fit-shape-to-text:t">
                <w:txbxContent>
                  <w:p w:rsidR="00024858" w:rsidRDefault="00024858" w:rsidP="00DE54DB">
                    <w:pPr>
                      <w:spacing w:after="0"/>
                      <w:jc w:val="center"/>
                      <w:rPr>
                        <w:rFonts w:ascii="Lato" w:hAnsi="Lato"/>
                        <w:sz w:val="14"/>
                      </w:rPr>
                    </w:pPr>
                    <w:r w:rsidRPr="006C53A6">
                      <w:rPr>
                        <w:rFonts w:ascii="Lato" w:hAnsi="Lato"/>
                        <w:sz w:val="14"/>
                      </w:rPr>
                      <w:t>ADEAC – Asociación de Educación Ambiental y del Consumidor. Inscrita en el Registro Nacional de Asociaciones, Grupo 1º, Sección 2ª, Número Nacional 57492. CIF: G-28988376</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A22"/>
    <w:multiLevelType w:val="multilevel"/>
    <w:tmpl w:val="15687418"/>
    <w:lvl w:ilvl="0">
      <w:start w:val="1"/>
      <w:numFmt w:val="bullet"/>
      <w:pStyle w:val="BA-lista1"/>
      <w:lvlText w:val=""/>
      <w:lvlJc w:val="left"/>
      <w:pPr>
        <w:ind w:left="717"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E6479D"/>
    <w:multiLevelType w:val="hybridMultilevel"/>
    <w:tmpl w:val="1B34FCB4"/>
    <w:lvl w:ilvl="0" w:tplc="DAAA49B2">
      <w:start w:val="1"/>
      <w:numFmt w:val="bullet"/>
      <w:pStyle w:val="BA-lista2"/>
      <w:lvlText w:val="o"/>
      <w:lvlJc w:val="left"/>
      <w:pPr>
        <w:ind w:left="1797" w:hanging="360"/>
      </w:pPr>
      <w:rPr>
        <w:rFonts w:ascii="Courier New" w:hAnsi="Courier New" w:cs="Courier New" w:hint="default"/>
      </w:rPr>
    </w:lvl>
    <w:lvl w:ilvl="1" w:tplc="0C0A0003" w:tentative="1">
      <w:start w:val="1"/>
      <w:numFmt w:val="bullet"/>
      <w:lvlText w:val="o"/>
      <w:lvlJc w:val="left"/>
      <w:pPr>
        <w:ind w:left="2517" w:hanging="360"/>
      </w:pPr>
      <w:rPr>
        <w:rFonts w:ascii="Courier New" w:hAnsi="Courier New" w:cs="Courier New" w:hint="default"/>
      </w:rPr>
    </w:lvl>
    <w:lvl w:ilvl="2" w:tplc="0C0A0005">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2" w15:restartNumberingAfterBreak="0">
    <w:nsid w:val="6A9C22B3"/>
    <w:multiLevelType w:val="multilevel"/>
    <w:tmpl w:val="DCB24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5431FA"/>
    <w:multiLevelType w:val="multilevel"/>
    <w:tmpl w:val="1CCE7C1E"/>
    <w:lvl w:ilvl="0">
      <w:start w:val="1"/>
      <w:numFmt w:val="bullet"/>
      <w:pStyle w:val="Memorianumer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D11CD4"/>
    <w:multiLevelType w:val="hybridMultilevel"/>
    <w:tmpl w:val="487ABDDA"/>
    <w:lvl w:ilvl="0" w:tplc="2AE63664">
      <w:start w:val="1"/>
      <w:numFmt w:val="bullet"/>
      <w:pStyle w:val="BA-lista3"/>
      <w:lvlText w:val=""/>
      <w:lvlJc w:val="left"/>
      <w:pPr>
        <w:ind w:left="3597" w:hanging="360"/>
      </w:pPr>
      <w:rPr>
        <w:rFonts w:ascii="Wingdings" w:hAnsi="Wingdings" w:hint="default"/>
      </w:rPr>
    </w:lvl>
    <w:lvl w:ilvl="1" w:tplc="0C0A0003" w:tentative="1">
      <w:start w:val="1"/>
      <w:numFmt w:val="bullet"/>
      <w:lvlText w:val="o"/>
      <w:lvlJc w:val="left"/>
      <w:pPr>
        <w:ind w:left="4317" w:hanging="360"/>
      </w:pPr>
      <w:rPr>
        <w:rFonts w:ascii="Courier New" w:hAnsi="Courier New" w:cs="Courier New" w:hint="default"/>
      </w:rPr>
    </w:lvl>
    <w:lvl w:ilvl="2" w:tplc="0C0A0005" w:tentative="1">
      <w:start w:val="1"/>
      <w:numFmt w:val="bullet"/>
      <w:lvlText w:val=""/>
      <w:lvlJc w:val="left"/>
      <w:pPr>
        <w:ind w:left="5037" w:hanging="360"/>
      </w:pPr>
      <w:rPr>
        <w:rFonts w:ascii="Wingdings" w:hAnsi="Wingdings" w:hint="default"/>
      </w:rPr>
    </w:lvl>
    <w:lvl w:ilvl="3" w:tplc="0C0A0001" w:tentative="1">
      <w:start w:val="1"/>
      <w:numFmt w:val="bullet"/>
      <w:lvlText w:val=""/>
      <w:lvlJc w:val="left"/>
      <w:pPr>
        <w:ind w:left="5757" w:hanging="360"/>
      </w:pPr>
      <w:rPr>
        <w:rFonts w:ascii="Symbol" w:hAnsi="Symbol" w:hint="default"/>
      </w:rPr>
    </w:lvl>
    <w:lvl w:ilvl="4" w:tplc="0C0A0003" w:tentative="1">
      <w:start w:val="1"/>
      <w:numFmt w:val="bullet"/>
      <w:lvlText w:val="o"/>
      <w:lvlJc w:val="left"/>
      <w:pPr>
        <w:ind w:left="6477" w:hanging="360"/>
      </w:pPr>
      <w:rPr>
        <w:rFonts w:ascii="Courier New" w:hAnsi="Courier New" w:cs="Courier New" w:hint="default"/>
      </w:rPr>
    </w:lvl>
    <w:lvl w:ilvl="5" w:tplc="0C0A0005" w:tentative="1">
      <w:start w:val="1"/>
      <w:numFmt w:val="bullet"/>
      <w:lvlText w:val=""/>
      <w:lvlJc w:val="left"/>
      <w:pPr>
        <w:ind w:left="7197" w:hanging="360"/>
      </w:pPr>
      <w:rPr>
        <w:rFonts w:ascii="Wingdings" w:hAnsi="Wingdings" w:hint="default"/>
      </w:rPr>
    </w:lvl>
    <w:lvl w:ilvl="6" w:tplc="0C0A0001" w:tentative="1">
      <w:start w:val="1"/>
      <w:numFmt w:val="bullet"/>
      <w:lvlText w:val=""/>
      <w:lvlJc w:val="left"/>
      <w:pPr>
        <w:ind w:left="7917" w:hanging="360"/>
      </w:pPr>
      <w:rPr>
        <w:rFonts w:ascii="Symbol" w:hAnsi="Symbol" w:hint="default"/>
      </w:rPr>
    </w:lvl>
    <w:lvl w:ilvl="7" w:tplc="0C0A0003" w:tentative="1">
      <w:start w:val="1"/>
      <w:numFmt w:val="bullet"/>
      <w:lvlText w:val="o"/>
      <w:lvlJc w:val="left"/>
      <w:pPr>
        <w:ind w:left="8637" w:hanging="360"/>
      </w:pPr>
      <w:rPr>
        <w:rFonts w:ascii="Courier New" w:hAnsi="Courier New" w:cs="Courier New" w:hint="default"/>
      </w:rPr>
    </w:lvl>
    <w:lvl w:ilvl="8" w:tplc="0C0A0005" w:tentative="1">
      <w:start w:val="1"/>
      <w:numFmt w:val="bullet"/>
      <w:lvlText w:val=""/>
      <w:lvlJc w:val="left"/>
      <w:pPr>
        <w:ind w:left="935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B7"/>
    <w:rsid w:val="000034C1"/>
    <w:rsid w:val="00024858"/>
    <w:rsid w:val="00046A56"/>
    <w:rsid w:val="00064CEF"/>
    <w:rsid w:val="00085442"/>
    <w:rsid w:val="000B6B96"/>
    <w:rsid w:val="000C0F2B"/>
    <w:rsid w:val="001240B4"/>
    <w:rsid w:val="0012439B"/>
    <w:rsid w:val="00183AE3"/>
    <w:rsid w:val="00207D24"/>
    <w:rsid w:val="002D090B"/>
    <w:rsid w:val="002E709D"/>
    <w:rsid w:val="002F38D4"/>
    <w:rsid w:val="003655F7"/>
    <w:rsid w:val="00372A1A"/>
    <w:rsid w:val="00391214"/>
    <w:rsid w:val="003B4350"/>
    <w:rsid w:val="003C56DA"/>
    <w:rsid w:val="003F130A"/>
    <w:rsid w:val="003F6E2B"/>
    <w:rsid w:val="004078D9"/>
    <w:rsid w:val="0044608A"/>
    <w:rsid w:val="004514C3"/>
    <w:rsid w:val="004A0DE2"/>
    <w:rsid w:val="004E06A0"/>
    <w:rsid w:val="004E5D33"/>
    <w:rsid w:val="004E64E7"/>
    <w:rsid w:val="005061BA"/>
    <w:rsid w:val="005C124B"/>
    <w:rsid w:val="005C6971"/>
    <w:rsid w:val="006518B7"/>
    <w:rsid w:val="0074003B"/>
    <w:rsid w:val="00741657"/>
    <w:rsid w:val="007645F5"/>
    <w:rsid w:val="00772A64"/>
    <w:rsid w:val="007D532F"/>
    <w:rsid w:val="008516CE"/>
    <w:rsid w:val="00863F0F"/>
    <w:rsid w:val="009055A4"/>
    <w:rsid w:val="0095011B"/>
    <w:rsid w:val="00954D47"/>
    <w:rsid w:val="0096136C"/>
    <w:rsid w:val="00966FAE"/>
    <w:rsid w:val="009E3193"/>
    <w:rsid w:val="009F746A"/>
    <w:rsid w:val="00A61DE0"/>
    <w:rsid w:val="00B41F7E"/>
    <w:rsid w:val="00BA76EE"/>
    <w:rsid w:val="00BB0636"/>
    <w:rsid w:val="00C43554"/>
    <w:rsid w:val="00C44DFE"/>
    <w:rsid w:val="00C876F2"/>
    <w:rsid w:val="00CC59F0"/>
    <w:rsid w:val="00D86E0D"/>
    <w:rsid w:val="00DD0D7A"/>
    <w:rsid w:val="00DE54DB"/>
    <w:rsid w:val="00DE56E6"/>
    <w:rsid w:val="00E21474"/>
    <w:rsid w:val="00E27297"/>
    <w:rsid w:val="00E506F9"/>
    <w:rsid w:val="00E6366E"/>
    <w:rsid w:val="00F530F8"/>
    <w:rsid w:val="00F71A2B"/>
    <w:rsid w:val="00FC2F81"/>
    <w:rsid w:val="00FD14B6"/>
    <w:rsid w:val="00FD771A"/>
    <w:rsid w:val="00FE6890"/>
    <w:rsid w:val="00FF0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295C"/>
  <w15:chartTrackingRefBased/>
  <w15:docId w15:val="{5ECE431E-DE5B-4025-93F8-FC88A0BE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7E"/>
    <w:pPr>
      <w:spacing w:after="200" w:line="276"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0D7A"/>
  </w:style>
  <w:style w:type="paragraph" w:styleId="Piedepgina">
    <w:name w:val="footer"/>
    <w:basedOn w:val="Normal"/>
    <w:link w:val="PiedepginaCar"/>
    <w:uiPriority w:val="99"/>
    <w:unhideWhenUsed/>
    <w:rsid w:val="00DD0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0D7A"/>
  </w:style>
  <w:style w:type="character" w:styleId="Hipervnculo">
    <w:name w:val="Hyperlink"/>
    <w:basedOn w:val="Fuentedeprrafopredeter"/>
    <w:uiPriority w:val="99"/>
    <w:unhideWhenUsed/>
    <w:rsid w:val="00FE6890"/>
    <w:rPr>
      <w:color w:val="0563C1" w:themeColor="hyperlink"/>
      <w:u w:val="single"/>
    </w:rPr>
  </w:style>
  <w:style w:type="table" w:styleId="Tablaconcuadrcula">
    <w:name w:val="Table Grid"/>
    <w:basedOn w:val="Tablanormal"/>
    <w:uiPriority w:val="39"/>
    <w:rsid w:val="00FC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fecha">
    <w:name w:val="BA - fecha"/>
    <w:basedOn w:val="Normal"/>
    <w:qFormat/>
    <w:rsid w:val="00CC59F0"/>
    <w:pPr>
      <w:spacing w:before="360" w:after="480" w:line="240" w:lineRule="auto"/>
      <w:jc w:val="right"/>
    </w:pPr>
    <w:rPr>
      <w:rFonts w:ascii="Lato" w:hAnsi="Lato" w:cs="Arial"/>
    </w:rPr>
  </w:style>
  <w:style w:type="paragraph" w:customStyle="1" w:styleId="BA-Normal">
    <w:name w:val="BA - Normal"/>
    <w:basedOn w:val="Normal"/>
    <w:qFormat/>
    <w:rsid w:val="00CC59F0"/>
    <w:pPr>
      <w:spacing w:before="240" w:after="0" w:line="240" w:lineRule="auto"/>
      <w:jc w:val="both"/>
    </w:pPr>
    <w:rPr>
      <w:rFonts w:ascii="Lato" w:hAnsi="Lato" w:cs="Arial"/>
    </w:rPr>
  </w:style>
  <w:style w:type="paragraph" w:customStyle="1" w:styleId="BA-lista1">
    <w:name w:val="BA - lista 1"/>
    <w:basedOn w:val="BA-Normal"/>
    <w:qFormat/>
    <w:rsid w:val="00CC59F0"/>
    <w:pPr>
      <w:numPr>
        <w:numId w:val="1"/>
      </w:numPr>
      <w:spacing w:before="120"/>
    </w:pPr>
  </w:style>
  <w:style w:type="paragraph" w:customStyle="1" w:styleId="BA-lista2">
    <w:name w:val="BA - lista 2"/>
    <w:basedOn w:val="BA-Normal"/>
    <w:qFormat/>
    <w:rsid w:val="00CC59F0"/>
    <w:pPr>
      <w:numPr>
        <w:numId w:val="2"/>
      </w:numPr>
      <w:spacing w:before="60"/>
    </w:pPr>
  </w:style>
  <w:style w:type="paragraph" w:customStyle="1" w:styleId="BA-lista3">
    <w:name w:val="BA - lista 3"/>
    <w:basedOn w:val="BA-lista2"/>
    <w:qFormat/>
    <w:rsid w:val="00CC59F0"/>
    <w:pPr>
      <w:numPr>
        <w:numId w:val="3"/>
      </w:numPr>
    </w:pPr>
  </w:style>
  <w:style w:type="paragraph" w:customStyle="1" w:styleId="BA-nombreplaya">
    <w:name w:val="BA - nombre playa"/>
    <w:basedOn w:val="BA-Normal"/>
    <w:qFormat/>
    <w:rsid w:val="00CC59F0"/>
    <w:pPr>
      <w:pBdr>
        <w:bottom w:val="single" w:sz="4" w:space="1" w:color="auto"/>
      </w:pBdr>
      <w:spacing w:before="480"/>
    </w:pPr>
    <w:rPr>
      <w:b/>
    </w:rPr>
  </w:style>
  <w:style w:type="paragraph" w:customStyle="1" w:styleId="BA-Direccion">
    <w:name w:val="BA - Direccion"/>
    <w:basedOn w:val="NormalWeb"/>
    <w:qFormat/>
    <w:rsid w:val="00E6366E"/>
    <w:pPr>
      <w:spacing w:after="0" w:line="240" w:lineRule="auto"/>
      <w:ind w:firstLine="709"/>
      <w:jc w:val="right"/>
    </w:pPr>
    <w:rPr>
      <w:rFonts w:ascii="Lato" w:eastAsia="Times New Roman" w:hAnsi="Lato"/>
      <w:caps/>
      <w:color w:val="000000"/>
      <w:sz w:val="22"/>
      <w:szCs w:val="23"/>
    </w:rPr>
  </w:style>
  <w:style w:type="paragraph" w:styleId="NormalWeb">
    <w:name w:val="Normal (Web)"/>
    <w:basedOn w:val="Normal"/>
    <w:uiPriority w:val="99"/>
    <w:semiHidden/>
    <w:unhideWhenUsed/>
    <w:rsid w:val="00E6366E"/>
    <w:rPr>
      <w:rFonts w:ascii="Times New Roman" w:hAnsi="Times New Roman" w:cs="Times New Roman"/>
      <w:sz w:val="24"/>
      <w:szCs w:val="24"/>
    </w:rPr>
  </w:style>
  <w:style w:type="character" w:styleId="Textodelmarcadordeposicin">
    <w:name w:val="Placeholder Text"/>
    <w:basedOn w:val="Fuentedeprrafopredeter"/>
    <w:uiPriority w:val="99"/>
    <w:semiHidden/>
    <w:rsid w:val="003655F7"/>
    <w:rPr>
      <w:color w:val="808080"/>
    </w:rPr>
  </w:style>
  <w:style w:type="paragraph" w:customStyle="1" w:styleId="Memorianumero1">
    <w:name w:val="Memoria numero 1"/>
    <w:basedOn w:val="Normal"/>
    <w:qFormat/>
    <w:rsid w:val="00B41F7E"/>
    <w:pPr>
      <w:widowControl w:val="0"/>
      <w:numPr>
        <w:numId w:val="4"/>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deraazul@adea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ueflag.global" TargetMode="External"/><Relationship Id="rId4" Type="http://schemas.openxmlformats.org/officeDocument/2006/relationships/settings" Target="settings.xml"/><Relationship Id="rId9" Type="http://schemas.openxmlformats.org/officeDocument/2006/relationships/hyperlink" Target="mailto:banderaazul@adea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adeac.es"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ADEAC\Documents\Plantillas%20personalizadas%20de%20Office\PLANTILLA%20BANDERA%20AZU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665B-FB2C-44A0-8876-13519C04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BANDERA AZUL</Template>
  <TotalTime>232</TotalTime>
  <Pages>1</Pages>
  <Words>9709</Words>
  <Characters>53405</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dcterms:created xsi:type="dcterms:W3CDTF">2022-09-28T06:21:00Z</dcterms:created>
  <dcterms:modified xsi:type="dcterms:W3CDTF">2022-09-28T10:28:00Z</dcterms:modified>
</cp:coreProperties>
</file>